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DD042" w14:textId="06158F24" w:rsidR="00933937" w:rsidRDefault="00183A55" w:rsidP="00AC7360">
      <w:pPr>
        <w:ind w:right="680"/>
        <w:jc w:val="righ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E69472C" wp14:editId="0786D22B">
            <wp:simplePos x="0" y="0"/>
            <wp:positionH relativeFrom="column">
              <wp:posOffset>720090</wp:posOffset>
            </wp:positionH>
            <wp:positionV relativeFrom="paragraph">
              <wp:posOffset>-47444</wp:posOffset>
            </wp:positionV>
            <wp:extent cx="382270" cy="457200"/>
            <wp:effectExtent l="0" t="0" r="0" b="0"/>
            <wp:wrapNone/>
            <wp:docPr id="35139341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3306">
        <w:rPr>
          <w:rFonts w:ascii="標楷體" w:eastAsia="標楷體" w:hAnsi="標楷體" w:cs="標楷體" w:hint="eastAsia"/>
          <w:sz w:val="36"/>
          <w:szCs w:val="36"/>
        </w:rPr>
        <w:t xml:space="preserve">臺南市私立善化華盛頓幼兒園 </w:t>
      </w:r>
      <w:r>
        <w:rPr>
          <w:rFonts w:ascii="標楷體" w:eastAsia="標楷體" w:hAnsi="標楷體" w:cs="標楷體" w:hint="eastAsia"/>
        </w:rPr>
        <w:t xml:space="preserve">      115年 9</w:t>
      </w:r>
      <w:r w:rsidRPr="00114829">
        <w:rPr>
          <w:rFonts w:ascii="標楷體" w:eastAsia="標楷體" w:hAnsi="標楷體" w:cs="標楷體" w:hint="eastAsia"/>
        </w:rPr>
        <w:t>月餐點表</w:t>
      </w:r>
    </w:p>
    <w:tbl>
      <w:tblPr>
        <w:tblStyle w:val="ae"/>
        <w:tblW w:w="10490" w:type="dxa"/>
        <w:tblInd w:w="-147" w:type="dxa"/>
        <w:tblLook w:val="04A0" w:firstRow="1" w:lastRow="0" w:firstColumn="1" w:lastColumn="0" w:noHBand="0" w:noVBand="1"/>
      </w:tblPr>
      <w:tblGrid>
        <w:gridCol w:w="457"/>
        <w:gridCol w:w="457"/>
        <w:gridCol w:w="1968"/>
        <w:gridCol w:w="4482"/>
        <w:gridCol w:w="850"/>
        <w:gridCol w:w="2276"/>
      </w:tblGrid>
      <w:tr w:rsidR="006F73DF" w:rsidRPr="005B5066" w14:paraId="54814E6B" w14:textId="7EC7DF4F" w:rsidTr="00A823EF">
        <w:trPr>
          <w:trHeight w:val="416"/>
        </w:trPr>
        <w:tc>
          <w:tcPr>
            <w:tcW w:w="456" w:type="dxa"/>
            <w:vMerge w:val="restart"/>
            <w:vAlign w:val="center"/>
          </w:tcPr>
          <w:p w14:paraId="3EAF7627" w14:textId="34E4E4EA" w:rsidR="006F73DF" w:rsidRPr="00A823EF" w:rsidRDefault="006F73DF" w:rsidP="002309E1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b/>
                <w:bCs/>
              </w:rPr>
            </w:pPr>
            <w:r w:rsidRPr="00A823EF">
              <w:rPr>
                <w:rFonts w:ascii="標楷體" w:eastAsia="標楷體" w:hAnsi="標楷體" w:hint="eastAsia"/>
                <w:b/>
                <w:bCs/>
              </w:rPr>
              <w:t>日期</w:t>
            </w:r>
          </w:p>
        </w:tc>
        <w:tc>
          <w:tcPr>
            <w:tcW w:w="456" w:type="dxa"/>
            <w:vMerge w:val="restart"/>
            <w:vAlign w:val="center"/>
          </w:tcPr>
          <w:p w14:paraId="4C2EA78B" w14:textId="2D3E7937" w:rsidR="006F73DF" w:rsidRPr="00A823EF" w:rsidRDefault="006F73DF" w:rsidP="002309E1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b/>
                <w:bCs/>
              </w:rPr>
            </w:pPr>
            <w:r w:rsidRPr="00A823EF">
              <w:rPr>
                <w:rFonts w:ascii="標楷體" w:eastAsia="標楷體" w:hAnsi="標楷體" w:hint="eastAsia"/>
                <w:b/>
                <w:bCs/>
              </w:rPr>
              <w:t>星</w:t>
            </w:r>
          </w:p>
          <w:p w14:paraId="6C54940D" w14:textId="34DE64BA" w:rsidR="006F73DF" w:rsidRPr="00A823EF" w:rsidRDefault="006F73DF" w:rsidP="002309E1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b/>
                <w:bCs/>
              </w:rPr>
            </w:pPr>
            <w:r w:rsidRPr="00A823EF">
              <w:rPr>
                <w:rFonts w:ascii="標楷體" w:eastAsia="標楷體" w:hAnsi="標楷體" w:hint="eastAsia"/>
                <w:b/>
                <w:bCs/>
              </w:rPr>
              <w:t>期</w:t>
            </w:r>
          </w:p>
        </w:tc>
        <w:tc>
          <w:tcPr>
            <w:tcW w:w="1969" w:type="dxa"/>
            <w:vMerge w:val="restart"/>
            <w:vAlign w:val="center"/>
          </w:tcPr>
          <w:p w14:paraId="03C0A76B" w14:textId="52CAF641" w:rsidR="006F73DF" w:rsidRPr="00A823EF" w:rsidRDefault="006F73DF" w:rsidP="006F73DF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b/>
                <w:bCs/>
              </w:rPr>
            </w:pPr>
            <w:r w:rsidRPr="00A823EF">
              <w:rPr>
                <w:rFonts w:ascii="標楷體" w:eastAsia="標楷體" w:hAnsi="標楷體" w:hint="eastAsia"/>
                <w:b/>
                <w:bCs/>
              </w:rPr>
              <w:t>早  餐</w:t>
            </w:r>
          </w:p>
        </w:tc>
        <w:tc>
          <w:tcPr>
            <w:tcW w:w="5333" w:type="dxa"/>
            <w:gridSpan w:val="2"/>
            <w:vAlign w:val="center"/>
          </w:tcPr>
          <w:p w14:paraId="6A54DBCE" w14:textId="5264E0BB" w:rsidR="006F73DF" w:rsidRPr="00A823EF" w:rsidRDefault="006F73DF" w:rsidP="006F73DF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b/>
                <w:bCs/>
              </w:rPr>
            </w:pPr>
            <w:r w:rsidRPr="00A823EF">
              <w:rPr>
                <w:rFonts w:ascii="標楷體" w:eastAsia="標楷體" w:hAnsi="標楷體" w:hint="eastAsia"/>
                <w:b/>
                <w:bCs/>
              </w:rPr>
              <w:t>營     養     午    餐</w:t>
            </w:r>
          </w:p>
        </w:tc>
        <w:tc>
          <w:tcPr>
            <w:tcW w:w="2276" w:type="dxa"/>
            <w:vMerge w:val="restart"/>
            <w:vAlign w:val="center"/>
          </w:tcPr>
          <w:p w14:paraId="5C46B49D" w14:textId="217854F7" w:rsidR="006F73DF" w:rsidRPr="00A823EF" w:rsidRDefault="006F73DF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b/>
                <w:bCs/>
              </w:rPr>
            </w:pPr>
            <w:r w:rsidRPr="00A823EF">
              <w:rPr>
                <w:rFonts w:ascii="標楷體" w:eastAsia="標楷體" w:hAnsi="標楷體" w:hint="eastAsia"/>
                <w:b/>
                <w:bCs/>
              </w:rPr>
              <w:t>下 午 點 心</w:t>
            </w:r>
          </w:p>
        </w:tc>
      </w:tr>
      <w:tr w:rsidR="006F73DF" w:rsidRPr="005B5066" w14:paraId="4D4D46D4" w14:textId="1ECC61C4" w:rsidTr="00A823EF">
        <w:trPr>
          <w:trHeight w:val="421"/>
        </w:trPr>
        <w:tc>
          <w:tcPr>
            <w:tcW w:w="456" w:type="dxa"/>
            <w:vMerge/>
            <w:vAlign w:val="center"/>
          </w:tcPr>
          <w:p w14:paraId="7FAA3DE0" w14:textId="77777777" w:rsidR="006F73DF" w:rsidRPr="00A823EF" w:rsidRDefault="006F73DF" w:rsidP="002309E1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56" w:type="dxa"/>
            <w:vMerge/>
            <w:vAlign w:val="center"/>
          </w:tcPr>
          <w:p w14:paraId="4114C6DE" w14:textId="77777777" w:rsidR="006F73DF" w:rsidRPr="00A823EF" w:rsidRDefault="006F73DF" w:rsidP="002309E1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969" w:type="dxa"/>
            <w:vMerge/>
            <w:vAlign w:val="center"/>
          </w:tcPr>
          <w:p w14:paraId="551DFC4D" w14:textId="77777777" w:rsidR="006F73DF" w:rsidRPr="00A823EF" w:rsidRDefault="006F73DF" w:rsidP="006F73DF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483" w:type="dxa"/>
            <w:vAlign w:val="center"/>
          </w:tcPr>
          <w:p w14:paraId="58287651" w14:textId="5B4D6E29" w:rsidR="006F73DF" w:rsidRPr="00A823EF" w:rsidRDefault="006F73DF" w:rsidP="006F73DF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b/>
                <w:bCs/>
              </w:rPr>
            </w:pPr>
            <w:r w:rsidRPr="00A823EF">
              <w:rPr>
                <w:rFonts w:ascii="標楷體" w:eastAsia="標楷體" w:hAnsi="標楷體" w:hint="eastAsia"/>
                <w:b/>
                <w:bCs/>
              </w:rPr>
              <w:t>餐           點</w:t>
            </w:r>
          </w:p>
        </w:tc>
        <w:tc>
          <w:tcPr>
            <w:tcW w:w="850" w:type="dxa"/>
            <w:vAlign w:val="center"/>
          </w:tcPr>
          <w:p w14:paraId="234FF3EB" w14:textId="421DBDE1" w:rsidR="006F73DF" w:rsidRPr="00A823EF" w:rsidRDefault="006F73DF" w:rsidP="006F73DF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b/>
                <w:bCs/>
              </w:rPr>
            </w:pPr>
            <w:r w:rsidRPr="00A823EF">
              <w:rPr>
                <w:rFonts w:ascii="標楷體" w:eastAsia="標楷體" w:hAnsi="標楷體" w:hint="eastAsia"/>
                <w:b/>
                <w:bCs/>
              </w:rPr>
              <w:t>水 果</w:t>
            </w:r>
          </w:p>
        </w:tc>
        <w:tc>
          <w:tcPr>
            <w:tcW w:w="2276" w:type="dxa"/>
            <w:vMerge/>
          </w:tcPr>
          <w:p w14:paraId="4F8E1CBD" w14:textId="77777777" w:rsidR="006F73DF" w:rsidRPr="002309E1" w:rsidRDefault="006F73DF" w:rsidP="002309E1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9E0EE4" w:rsidRPr="002309E1" w14:paraId="6EB28D49" w14:textId="2E40FD8F" w:rsidTr="00A823EF">
        <w:trPr>
          <w:trHeight w:val="510"/>
        </w:trPr>
        <w:tc>
          <w:tcPr>
            <w:tcW w:w="456" w:type="dxa"/>
            <w:vAlign w:val="center"/>
          </w:tcPr>
          <w:p w14:paraId="28A2FF4B" w14:textId="1EBD9B1D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1</w:t>
            </w:r>
          </w:p>
        </w:tc>
        <w:tc>
          <w:tcPr>
            <w:tcW w:w="456" w:type="dxa"/>
            <w:vAlign w:val="center"/>
          </w:tcPr>
          <w:p w14:paraId="1028B6A4" w14:textId="6AF45B15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二</w:t>
            </w:r>
          </w:p>
        </w:tc>
        <w:tc>
          <w:tcPr>
            <w:tcW w:w="1969" w:type="dxa"/>
            <w:vAlign w:val="center"/>
          </w:tcPr>
          <w:p w14:paraId="60F88399" w14:textId="557187AF" w:rsidR="009E0EE4" w:rsidRPr="00283F1B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283F1B">
              <w:rPr>
                <w:rFonts w:ascii="華康隸書體W7" w:eastAsia="華康隸書體W7" w:hint="eastAsia"/>
              </w:rPr>
              <w:t>鮮奶饅頭</w:t>
            </w:r>
          </w:p>
          <w:p w14:paraId="04F3759E" w14:textId="429B7587" w:rsidR="009E0EE4" w:rsidRPr="00283F1B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283F1B">
              <w:rPr>
                <w:rFonts w:ascii="華康隸書體W7" w:eastAsia="華康隸書體W7" w:hint="eastAsia"/>
              </w:rPr>
              <w:t>減糖豆漿</w:t>
            </w:r>
          </w:p>
        </w:tc>
        <w:tc>
          <w:tcPr>
            <w:tcW w:w="4483" w:type="dxa"/>
            <w:vAlign w:val="center"/>
          </w:tcPr>
          <w:p w14:paraId="1C46CE0E" w14:textId="020F48FB" w:rsidR="009E0EE4" w:rsidRPr="00A83DA1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A83DA1">
              <w:rPr>
                <w:rFonts w:ascii="華康隸書體W7" w:eastAsia="華康隸書體W7" w:hint="eastAsia"/>
                <w:b/>
                <w:bCs/>
              </w:rPr>
              <w:t>南瓜米粉</w:t>
            </w:r>
            <w:r w:rsidRPr="00A83DA1">
              <w:rPr>
                <w:rFonts w:ascii="華康隸書體W7" w:eastAsia="華康隸書體W7"/>
                <w:b/>
                <w:bCs/>
              </w:rPr>
              <w:t>、魚丸湯</w:t>
            </w:r>
          </w:p>
          <w:p w14:paraId="614C61AF" w14:textId="78527CFA" w:rsidR="009E0EE4" w:rsidRPr="006F73DF" w:rsidRDefault="009E0EE4" w:rsidP="00A823EF">
            <w:pPr>
              <w:adjustRightInd w:val="0"/>
              <w:snapToGrid w:val="0"/>
              <w:spacing w:line="192" w:lineRule="auto"/>
              <w:ind w:leftChars="-64" w:left="-14" w:rightChars="-102" w:right="-245" w:hangingChars="70" w:hanging="140"/>
              <w:jc w:val="center"/>
              <w:rPr>
                <w:rFonts w:ascii="華康隸書體W7" w:eastAsia="華康隸書體W7"/>
                <w:sz w:val="20"/>
                <w:szCs w:val="20"/>
              </w:rPr>
            </w:pPr>
            <w:r w:rsidRPr="006F73DF">
              <w:rPr>
                <w:rFonts w:ascii="華康隸書體W7" w:eastAsia="華康隸書體W7" w:hint="eastAsia"/>
                <w:sz w:val="20"/>
                <w:szCs w:val="20"/>
              </w:rPr>
              <w:t>(南瓜.香菇.米粉.高麗菜.紅蘿蔔.豬肉.</w:t>
            </w:r>
            <w:r w:rsidRPr="006F73DF">
              <w:rPr>
                <w:rFonts w:ascii="華康隸書體W7" w:eastAsia="華康隸書體W7"/>
                <w:sz w:val="20"/>
                <w:szCs w:val="20"/>
              </w:rPr>
              <w:t>魚丸</w:t>
            </w:r>
            <w:r w:rsidRPr="006F73DF">
              <w:rPr>
                <w:rFonts w:ascii="華康隸書體W7" w:eastAsia="華康隸書體W7" w:hint="eastAsia"/>
                <w:sz w:val="20"/>
                <w:szCs w:val="20"/>
              </w:rPr>
              <w:t>.</w:t>
            </w:r>
            <w:r w:rsidRPr="006F73DF">
              <w:rPr>
                <w:rFonts w:ascii="華康隸書體W7" w:eastAsia="華康隸書體W7"/>
                <w:sz w:val="20"/>
                <w:szCs w:val="20"/>
              </w:rPr>
              <w:t>芹菜</w:t>
            </w:r>
            <w:r w:rsidRPr="006F73DF">
              <w:rPr>
                <w:rFonts w:ascii="華康隸書體W7" w:eastAsia="華康隸書體W7" w:hint="eastAsia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4A4C5DAD" w14:textId="6ACA84A0" w:rsidR="009E0EE4" w:rsidRPr="00F01C98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6"/>
                <w:szCs w:val="26"/>
              </w:rPr>
            </w:pPr>
            <w:r w:rsidRPr="00F01C98">
              <w:rPr>
                <w:rFonts w:ascii="華康隸書體W7" w:eastAsia="華康隸書體W7" w:hint="eastAsia"/>
                <w:sz w:val="26"/>
                <w:szCs w:val="26"/>
              </w:rPr>
              <w:t>芭樂</w:t>
            </w:r>
          </w:p>
        </w:tc>
        <w:tc>
          <w:tcPr>
            <w:tcW w:w="2276" w:type="dxa"/>
            <w:vAlign w:val="center"/>
          </w:tcPr>
          <w:p w14:paraId="4787B815" w14:textId="77777777" w:rsidR="009E0EE4" w:rsidRPr="00F147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F1477A">
              <w:rPr>
                <w:rFonts w:ascii="華康隸書體W7" w:eastAsia="華康隸書體W7" w:hint="eastAsia"/>
                <w:b/>
                <w:bCs/>
              </w:rPr>
              <w:t>蔬菜冬粉湯</w:t>
            </w:r>
          </w:p>
          <w:p w14:paraId="59394B0D" w14:textId="3CADE27C" w:rsidR="009E0EE4" w:rsidRPr="00F147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F1477A">
              <w:rPr>
                <w:rFonts w:ascii="華康隸書體W7" w:eastAsia="華康隸書體W7" w:hint="eastAsia"/>
                <w:sz w:val="22"/>
                <w:szCs w:val="22"/>
              </w:rPr>
              <w:t>(冬粉.小白菜.香菇)</w:t>
            </w:r>
          </w:p>
        </w:tc>
      </w:tr>
      <w:tr w:rsidR="009E0EE4" w:rsidRPr="002309E1" w14:paraId="719217A0" w14:textId="19550573" w:rsidTr="00A823EF">
        <w:trPr>
          <w:trHeight w:val="510"/>
        </w:trPr>
        <w:tc>
          <w:tcPr>
            <w:tcW w:w="456" w:type="dxa"/>
            <w:vAlign w:val="center"/>
          </w:tcPr>
          <w:p w14:paraId="52E328BF" w14:textId="3B5733A2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2</w:t>
            </w:r>
          </w:p>
        </w:tc>
        <w:tc>
          <w:tcPr>
            <w:tcW w:w="456" w:type="dxa"/>
            <w:vAlign w:val="center"/>
          </w:tcPr>
          <w:p w14:paraId="6F9F11B5" w14:textId="1B64A333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三</w:t>
            </w:r>
          </w:p>
        </w:tc>
        <w:tc>
          <w:tcPr>
            <w:tcW w:w="1969" w:type="dxa"/>
            <w:vAlign w:val="center"/>
          </w:tcPr>
          <w:p w14:paraId="4477434A" w14:textId="781A840F" w:rsidR="009E0EE4" w:rsidRPr="00283F1B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283F1B">
              <w:rPr>
                <w:rFonts w:ascii="華康隸書體W7" w:eastAsia="華康隸書體W7" w:hint="eastAsia"/>
              </w:rPr>
              <w:t>鮮肉包、米漿</w:t>
            </w:r>
          </w:p>
        </w:tc>
        <w:tc>
          <w:tcPr>
            <w:tcW w:w="4483" w:type="dxa"/>
            <w:vAlign w:val="center"/>
          </w:tcPr>
          <w:p w14:paraId="1F8D1082" w14:textId="25C3ABFC" w:rsidR="009E0EE4" w:rsidRPr="00A83DA1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A83DA1">
              <w:rPr>
                <w:rFonts w:ascii="華康隸書體W7" w:eastAsia="華康隸書體W7" w:hint="eastAsia"/>
                <w:b/>
                <w:bCs/>
              </w:rPr>
              <w:t>海鮮湯麵</w:t>
            </w:r>
          </w:p>
          <w:p w14:paraId="7DA88E02" w14:textId="01BF090C" w:rsidR="009E0EE4" w:rsidRPr="00621E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(蛤蜊.小白菜.筍絲.魚.白米.香菇)</w:t>
            </w:r>
          </w:p>
        </w:tc>
        <w:tc>
          <w:tcPr>
            <w:tcW w:w="850" w:type="dxa"/>
            <w:vAlign w:val="center"/>
          </w:tcPr>
          <w:p w14:paraId="465CCF86" w14:textId="63833315" w:rsidR="009E0EE4" w:rsidRPr="00F01C98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6"/>
                <w:szCs w:val="26"/>
              </w:rPr>
            </w:pPr>
            <w:r w:rsidRPr="00F01C98">
              <w:rPr>
                <w:rFonts w:ascii="華康隸書體W7" w:eastAsia="華康隸書體W7" w:hint="eastAsia"/>
                <w:sz w:val="26"/>
                <w:szCs w:val="26"/>
              </w:rPr>
              <w:t>木瓜</w:t>
            </w:r>
          </w:p>
        </w:tc>
        <w:tc>
          <w:tcPr>
            <w:tcW w:w="2276" w:type="dxa"/>
            <w:vAlign w:val="center"/>
          </w:tcPr>
          <w:p w14:paraId="75D67540" w14:textId="77777777" w:rsidR="009E0EE4" w:rsidRPr="00F147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F1477A">
              <w:rPr>
                <w:rFonts w:ascii="華康隸書體W7" w:eastAsia="華康隸書體W7" w:hint="eastAsia"/>
                <w:b/>
                <w:bCs/>
              </w:rPr>
              <w:t>黑糖粉圓湯</w:t>
            </w:r>
          </w:p>
          <w:p w14:paraId="7502387E" w14:textId="6405C288" w:rsidR="009E0EE4" w:rsidRPr="00F147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F1477A">
              <w:rPr>
                <w:rFonts w:ascii="華康隸書體W7" w:eastAsia="華康隸書體W7" w:hint="eastAsia"/>
                <w:sz w:val="22"/>
                <w:szCs w:val="22"/>
              </w:rPr>
              <w:t>(小粉圓</w:t>
            </w:r>
            <w:r w:rsidR="005B4CD5" w:rsidRPr="00F1477A">
              <w:rPr>
                <w:rFonts w:ascii="華康隸書體W7" w:eastAsia="華康隸書體W7" w:hint="eastAsia"/>
                <w:sz w:val="22"/>
                <w:szCs w:val="22"/>
              </w:rPr>
              <w:t>.黑糖</w:t>
            </w:r>
            <w:r w:rsidRPr="00F1477A">
              <w:rPr>
                <w:rFonts w:ascii="華康隸書體W7" w:eastAsia="華康隸書體W7" w:hint="eastAsia"/>
                <w:sz w:val="22"/>
                <w:szCs w:val="22"/>
              </w:rPr>
              <w:t>)</w:t>
            </w:r>
          </w:p>
        </w:tc>
      </w:tr>
      <w:tr w:rsidR="009E0EE4" w:rsidRPr="002309E1" w14:paraId="51735040" w14:textId="4B385FE5" w:rsidTr="00A823EF">
        <w:trPr>
          <w:trHeight w:val="510"/>
        </w:trPr>
        <w:tc>
          <w:tcPr>
            <w:tcW w:w="456" w:type="dxa"/>
            <w:vAlign w:val="center"/>
          </w:tcPr>
          <w:p w14:paraId="0CA14E10" w14:textId="7ED58ABB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3</w:t>
            </w:r>
          </w:p>
        </w:tc>
        <w:tc>
          <w:tcPr>
            <w:tcW w:w="456" w:type="dxa"/>
            <w:vAlign w:val="center"/>
          </w:tcPr>
          <w:p w14:paraId="233C75E2" w14:textId="61381268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四</w:t>
            </w:r>
          </w:p>
        </w:tc>
        <w:tc>
          <w:tcPr>
            <w:tcW w:w="1969" w:type="dxa"/>
            <w:vAlign w:val="center"/>
          </w:tcPr>
          <w:p w14:paraId="6183302C" w14:textId="0CD2E48F" w:rsidR="009E0EE4" w:rsidRPr="00283F1B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283F1B">
              <w:rPr>
                <w:rFonts w:ascii="華康隸書體W7" w:eastAsia="華康隸書體W7" w:hint="eastAsia"/>
              </w:rPr>
              <w:t>草莓土司、牛奶</w:t>
            </w:r>
          </w:p>
        </w:tc>
        <w:tc>
          <w:tcPr>
            <w:tcW w:w="4483" w:type="dxa"/>
            <w:vAlign w:val="center"/>
          </w:tcPr>
          <w:p w14:paraId="03201895" w14:textId="77777777" w:rsidR="009E0EE4" w:rsidRPr="006F73DF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6F73DF">
              <w:rPr>
                <w:rFonts w:ascii="華康隸書體W7" w:eastAsia="華康隸書體W7" w:hint="eastAsia"/>
                <w:b/>
                <w:bCs/>
              </w:rPr>
              <w:t>洋蔥豬柳燴飯、</w:t>
            </w:r>
            <w:r w:rsidRPr="006F73DF">
              <w:rPr>
                <w:rFonts w:ascii="華康隸書體W7" w:eastAsia="華康隸書體W7"/>
                <w:b/>
                <w:bCs/>
              </w:rPr>
              <w:t>鮮菇蔬菜湯</w:t>
            </w:r>
          </w:p>
          <w:p w14:paraId="7AFBF895" w14:textId="56EFEDE1" w:rsidR="009E0EE4" w:rsidRPr="00621E7A" w:rsidRDefault="009E0EE4" w:rsidP="00A823EF">
            <w:pPr>
              <w:adjustRightInd w:val="0"/>
              <w:snapToGrid w:val="0"/>
              <w:spacing w:line="192" w:lineRule="auto"/>
              <w:ind w:leftChars="-123" w:left="-24" w:rightChars="-161" w:right="-386" w:hangingChars="123" w:hanging="271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(洋蔥.豬肉絲.白米.</w:t>
            </w:r>
            <w:r w:rsidRPr="00621E7A">
              <w:rPr>
                <w:rFonts w:ascii="華康隸書體W7" w:eastAsia="華康隸書體W7"/>
                <w:sz w:val="22"/>
                <w:szCs w:val="22"/>
              </w:rPr>
              <w:t>金針菇</w:t>
            </w: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.</w:t>
            </w:r>
            <w:r w:rsidRPr="00621E7A">
              <w:rPr>
                <w:rFonts w:ascii="華康隸書體W7" w:eastAsia="華康隸書體W7"/>
                <w:sz w:val="22"/>
                <w:szCs w:val="22"/>
              </w:rPr>
              <w:t>紅蘿蔔.大白菜</w:t>
            </w: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2F7C5FC8" w14:textId="0E6A169A" w:rsidR="009E0EE4" w:rsidRPr="00F01C98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6"/>
                <w:szCs w:val="26"/>
              </w:rPr>
            </w:pPr>
            <w:r w:rsidRPr="00F01C98">
              <w:rPr>
                <w:rFonts w:ascii="華康隸書體W7" w:eastAsia="華康隸書體W7"/>
                <w:sz w:val="26"/>
                <w:szCs w:val="26"/>
              </w:rPr>
              <w:t>芒果</w:t>
            </w:r>
          </w:p>
        </w:tc>
        <w:tc>
          <w:tcPr>
            <w:tcW w:w="2276" w:type="dxa"/>
            <w:vAlign w:val="center"/>
          </w:tcPr>
          <w:p w14:paraId="72A23EBF" w14:textId="77777777" w:rsidR="009E0EE4" w:rsidRPr="00F147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F1477A">
              <w:rPr>
                <w:rFonts w:ascii="華康隸書體W7" w:eastAsia="華康隸書體W7" w:hint="eastAsia"/>
                <w:b/>
                <w:bCs/>
              </w:rPr>
              <w:t>玉米濃湯</w:t>
            </w:r>
          </w:p>
          <w:p w14:paraId="7B76BB3C" w14:textId="554E2AE8" w:rsidR="009E0EE4" w:rsidRPr="00F147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F1477A">
              <w:rPr>
                <w:rFonts w:ascii="華康隸書體W7" w:eastAsia="華康隸書體W7" w:hint="eastAsia"/>
                <w:sz w:val="22"/>
                <w:szCs w:val="22"/>
              </w:rPr>
              <w:t>(火腿.玉米.蛋)</w:t>
            </w:r>
          </w:p>
        </w:tc>
      </w:tr>
      <w:tr w:rsidR="009E0EE4" w:rsidRPr="002309E1" w14:paraId="6876DB72" w14:textId="0B28ECE0" w:rsidTr="00A823EF">
        <w:trPr>
          <w:trHeight w:val="510"/>
        </w:trPr>
        <w:tc>
          <w:tcPr>
            <w:tcW w:w="456" w:type="dxa"/>
            <w:vAlign w:val="center"/>
          </w:tcPr>
          <w:p w14:paraId="4FDA83DC" w14:textId="3F26FDF7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4</w:t>
            </w:r>
          </w:p>
        </w:tc>
        <w:tc>
          <w:tcPr>
            <w:tcW w:w="456" w:type="dxa"/>
            <w:vAlign w:val="center"/>
          </w:tcPr>
          <w:p w14:paraId="0D017C3F" w14:textId="55E9D2EF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五</w:t>
            </w:r>
          </w:p>
        </w:tc>
        <w:tc>
          <w:tcPr>
            <w:tcW w:w="1969" w:type="dxa"/>
            <w:vAlign w:val="center"/>
          </w:tcPr>
          <w:p w14:paraId="0D0830E4" w14:textId="38E22666" w:rsidR="009E0EE4" w:rsidRPr="00283F1B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283F1B">
              <w:rPr>
                <w:rFonts w:ascii="華康隸書體W7" w:eastAsia="華康隸書體W7" w:hint="eastAsia"/>
              </w:rPr>
              <w:t>蔬菜鹹粥</w:t>
            </w:r>
          </w:p>
        </w:tc>
        <w:tc>
          <w:tcPr>
            <w:tcW w:w="4483" w:type="dxa"/>
            <w:vAlign w:val="center"/>
          </w:tcPr>
          <w:p w14:paraId="37ABBF45" w14:textId="77777777" w:rsidR="009E0EE4" w:rsidRPr="00A83DA1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A83DA1">
              <w:rPr>
                <w:rFonts w:ascii="華康隸書體W7" w:eastAsia="華康隸書體W7" w:hint="eastAsia"/>
                <w:b/>
                <w:bCs/>
              </w:rPr>
              <w:t>肉絲蛋炒飯、</w:t>
            </w:r>
            <w:r w:rsidRPr="00A83DA1">
              <w:rPr>
                <w:rFonts w:ascii="華康隸書體W7" w:eastAsia="華康隸書體W7"/>
                <w:b/>
                <w:bCs/>
              </w:rPr>
              <w:t>冬瓜魚丸湯</w:t>
            </w:r>
          </w:p>
          <w:p w14:paraId="4CDC06D6" w14:textId="5EA9A11C" w:rsidR="009E0EE4" w:rsidRPr="00621E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(白米.肉絲.紅蘿蔔.蛋.</w:t>
            </w:r>
            <w:r w:rsidRPr="00621E7A">
              <w:rPr>
                <w:rFonts w:ascii="華康隸書體W7" w:eastAsia="華康隸書體W7"/>
                <w:sz w:val="22"/>
                <w:szCs w:val="22"/>
              </w:rPr>
              <w:t>冬瓜.魚丸)</w:t>
            </w:r>
          </w:p>
        </w:tc>
        <w:tc>
          <w:tcPr>
            <w:tcW w:w="850" w:type="dxa"/>
            <w:vAlign w:val="center"/>
          </w:tcPr>
          <w:p w14:paraId="2FFF1935" w14:textId="091CA5BB" w:rsidR="009E0EE4" w:rsidRPr="00F01C98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6"/>
                <w:szCs w:val="26"/>
              </w:rPr>
            </w:pPr>
            <w:r w:rsidRPr="00F01C98">
              <w:rPr>
                <w:rFonts w:ascii="華康隸書體W7" w:eastAsia="華康隸書體W7"/>
                <w:sz w:val="26"/>
                <w:szCs w:val="26"/>
              </w:rPr>
              <w:t>蘋果</w:t>
            </w:r>
          </w:p>
        </w:tc>
        <w:tc>
          <w:tcPr>
            <w:tcW w:w="2276" w:type="dxa"/>
            <w:vAlign w:val="center"/>
          </w:tcPr>
          <w:p w14:paraId="54649AF8" w14:textId="32D0FA7F" w:rsidR="009E0EE4" w:rsidRPr="00F147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F1477A">
              <w:rPr>
                <w:rFonts w:ascii="華康隸書體W7" w:eastAsia="華康隸書體W7"/>
              </w:rPr>
              <w:t>奶皇包.麥茶</w:t>
            </w:r>
          </w:p>
        </w:tc>
      </w:tr>
      <w:tr w:rsidR="009E0EE4" w:rsidRPr="002309E1" w14:paraId="4638A27A" w14:textId="77777777" w:rsidTr="00A823EF">
        <w:trPr>
          <w:trHeight w:val="510"/>
        </w:trPr>
        <w:tc>
          <w:tcPr>
            <w:tcW w:w="456" w:type="dxa"/>
            <w:vAlign w:val="center"/>
          </w:tcPr>
          <w:p w14:paraId="4C020750" w14:textId="05BE0262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7</w:t>
            </w:r>
          </w:p>
        </w:tc>
        <w:tc>
          <w:tcPr>
            <w:tcW w:w="456" w:type="dxa"/>
            <w:shd w:val="clear" w:color="auto" w:fill="E7E6E6" w:themeFill="background2"/>
            <w:vAlign w:val="center"/>
          </w:tcPr>
          <w:p w14:paraId="04DF70E4" w14:textId="656E17D5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一</w:t>
            </w:r>
          </w:p>
        </w:tc>
        <w:tc>
          <w:tcPr>
            <w:tcW w:w="1969" w:type="dxa"/>
            <w:shd w:val="clear" w:color="auto" w:fill="E7E6E6" w:themeFill="background2"/>
            <w:vAlign w:val="center"/>
          </w:tcPr>
          <w:p w14:paraId="55DFB874" w14:textId="02B42EBC" w:rsidR="009E0EE4" w:rsidRPr="00283F1B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283F1B">
              <w:rPr>
                <w:rFonts w:ascii="華康隸書體W7" w:eastAsia="華康隸書體W7" w:hint="eastAsia"/>
              </w:rPr>
              <w:t>蔬菜包</w:t>
            </w:r>
          </w:p>
          <w:p w14:paraId="0AFA92BA" w14:textId="67522844" w:rsidR="009E0EE4" w:rsidRPr="00283F1B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283F1B">
              <w:rPr>
                <w:rFonts w:ascii="華康隸書體W7" w:eastAsia="華康隸書體W7" w:hint="eastAsia"/>
              </w:rPr>
              <w:t>減糖豆漿</w:t>
            </w:r>
          </w:p>
        </w:tc>
        <w:tc>
          <w:tcPr>
            <w:tcW w:w="4483" w:type="dxa"/>
            <w:shd w:val="clear" w:color="auto" w:fill="E7E6E6" w:themeFill="background2"/>
            <w:vAlign w:val="center"/>
          </w:tcPr>
          <w:p w14:paraId="3E46E36F" w14:textId="00095D99" w:rsidR="009E0EE4" w:rsidRPr="00A83DA1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A83DA1">
              <w:rPr>
                <w:rFonts w:ascii="華康隸書體W7" w:eastAsia="華康隸書體W7"/>
                <w:b/>
                <w:bCs/>
              </w:rPr>
              <w:t>番茄蛋炒飯、</w:t>
            </w:r>
            <w:r w:rsidRPr="00A83DA1">
              <w:rPr>
                <w:rFonts w:ascii="華康隸書體W7" w:eastAsia="華康隸書體W7" w:hint="eastAsia"/>
                <w:b/>
                <w:bCs/>
              </w:rPr>
              <w:t>蔬菜</w:t>
            </w:r>
            <w:r w:rsidRPr="00A83DA1">
              <w:rPr>
                <w:rFonts w:ascii="華康隸書體W7" w:eastAsia="華康隸書體W7"/>
                <w:b/>
                <w:bCs/>
              </w:rPr>
              <w:t>湯</w:t>
            </w:r>
          </w:p>
          <w:p w14:paraId="011F6F17" w14:textId="05FE3F92" w:rsidR="009E0EE4" w:rsidRPr="00621E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(</w:t>
            </w:r>
            <w:r w:rsidRPr="00621E7A">
              <w:rPr>
                <w:rFonts w:ascii="華康隸書體W7" w:eastAsia="華康隸書體W7"/>
                <w:sz w:val="22"/>
                <w:szCs w:val="22"/>
              </w:rPr>
              <w:t>白米</w:t>
            </w: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.</w:t>
            </w:r>
            <w:r w:rsidRPr="00621E7A">
              <w:rPr>
                <w:rFonts w:ascii="華康隸書體W7" w:eastAsia="華康隸書體W7"/>
                <w:sz w:val="22"/>
                <w:szCs w:val="22"/>
              </w:rPr>
              <w:t>番茄.雞蛋</w:t>
            </w: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.青菜)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2DF58126" w14:textId="5DD7C43B" w:rsidR="009E0EE4" w:rsidRPr="00F01C98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6"/>
                <w:szCs w:val="26"/>
              </w:rPr>
            </w:pPr>
            <w:r w:rsidRPr="00F01C98">
              <w:rPr>
                <w:rFonts w:ascii="華康隸書體W7" w:eastAsia="華康隸書體W7"/>
                <w:sz w:val="26"/>
                <w:szCs w:val="26"/>
              </w:rPr>
              <w:t>木瓜</w:t>
            </w:r>
          </w:p>
        </w:tc>
        <w:tc>
          <w:tcPr>
            <w:tcW w:w="2276" w:type="dxa"/>
            <w:shd w:val="clear" w:color="auto" w:fill="E7E6E6" w:themeFill="background2"/>
            <w:vAlign w:val="center"/>
          </w:tcPr>
          <w:p w14:paraId="57DB7F3A" w14:textId="1626A96A" w:rsidR="009E0EE4" w:rsidRPr="00F147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F1477A">
              <w:rPr>
                <w:rFonts w:ascii="華康隸書體W7" w:eastAsia="華康隸書體W7" w:hint="eastAsia"/>
              </w:rPr>
              <w:t>古早味蛋糕.麥茶</w:t>
            </w:r>
          </w:p>
        </w:tc>
      </w:tr>
      <w:tr w:rsidR="009E0EE4" w:rsidRPr="002309E1" w14:paraId="33CD8A2C" w14:textId="77777777" w:rsidTr="00A823EF">
        <w:trPr>
          <w:trHeight w:val="510"/>
        </w:trPr>
        <w:tc>
          <w:tcPr>
            <w:tcW w:w="456" w:type="dxa"/>
            <w:vAlign w:val="center"/>
          </w:tcPr>
          <w:p w14:paraId="4AEE3DE7" w14:textId="6F3A8104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8</w:t>
            </w:r>
          </w:p>
        </w:tc>
        <w:tc>
          <w:tcPr>
            <w:tcW w:w="456" w:type="dxa"/>
            <w:shd w:val="clear" w:color="auto" w:fill="E7E6E6" w:themeFill="background2"/>
            <w:vAlign w:val="center"/>
          </w:tcPr>
          <w:p w14:paraId="30C9B18B" w14:textId="327457C9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二</w:t>
            </w:r>
          </w:p>
        </w:tc>
        <w:tc>
          <w:tcPr>
            <w:tcW w:w="1969" w:type="dxa"/>
            <w:shd w:val="clear" w:color="auto" w:fill="E7E6E6" w:themeFill="background2"/>
            <w:vAlign w:val="center"/>
          </w:tcPr>
          <w:p w14:paraId="511A5780" w14:textId="77777777" w:rsidR="009E0EE4" w:rsidRPr="005B4CD5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5B4CD5">
              <w:rPr>
                <w:rFonts w:ascii="華康隸書體W7" w:eastAsia="華康隸書體W7" w:hint="eastAsia"/>
                <w:b/>
                <w:bCs/>
              </w:rPr>
              <w:t>三明治、牛奶</w:t>
            </w:r>
          </w:p>
          <w:p w14:paraId="44ACE72E" w14:textId="7A9B9B3E" w:rsidR="009E0EE4" w:rsidRPr="006F73DF" w:rsidRDefault="009E0EE4" w:rsidP="00A823EF">
            <w:pPr>
              <w:adjustRightInd w:val="0"/>
              <w:snapToGrid w:val="0"/>
              <w:spacing w:line="192" w:lineRule="auto"/>
              <w:ind w:leftChars="-69" w:left="-17" w:rightChars="-85" w:right="-204" w:hangingChars="83" w:hanging="149"/>
              <w:jc w:val="center"/>
              <w:rPr>
                <w:rFonts w:ascii="華康隸書體W7" w:eastAsia="華康隸書體W7"/>
                <w:sz w:val="18"/>
                <w:szCs w:val="18"/>
              </w:rPr>
            </w:pPr>
            <w:r w:rsidRPr="006F73DF">
              <w:rPr>
                <w:rFonts w:ascii="華康隸書體W7" w:eastAsia="華康隸書體W7" w:hint="eastAsia"/>
                <w:sz w:val="18"/>
                <w:szCs w:val="18"/>
              </w:rPr>
              <w:t>(土司.雞蛋.小黃瓜.肉鬆)</w:t>
            </w:r>
          </w:p>
        </w:tc>
        <w:tc>
          <w:tcPr>
            <w:tcW w:w="4483" w:type="dxa"/>
            <w:shd w:val="clear" w:color="auto" w:fill="E7E6E6" w:themeFill="background2"/>
            <w:vAlign w:val="center"/>
          </w:tcPr>
          <w:p w14:paraId="6CE0C318" w14:textId="6755A543" w:rsidR="009E0EE4" w:rsidRPr="00A83DA1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A83DA1">
              <w:rPr>
                <w:rFonts w:ascii="華康隸書體W7" w:eastAsia="華康隸書體W7" w:hint="eastAsia"/>
                <w:b/>
                <w:bCs/>
              </w:rPr>
              <w:t>什錦芋頭粥</w:t>
            </w:r>
          </w:p>
          <w:p w14:paraId="0A9B0DBD" w14:textId="5CDE0758" w:rsidR="009E0EE4" w:rsidRPr="00A83DA1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A83DA1">
              <w:rPr>
                <w:rFonts w:ascii="華康隸書體W7" w:eastAsia="華康隸書體W7" w:hint="eastAsia"/>
                <w:sz w:val="22"/>
                <w:szCs w:val="22"/>
              </w:rPr>
              <w:t>(芋頭.豬肉絲.香菇.蛋)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96ACBA5" w14:textId="1921B6C4" w:rsidR="009E0EE4" w:rsidRPr="00F01C98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6"/>
                <w:szCs w:val="26"/>
              </w:rPr>
            </w:pPr>
            <w:r w:rsidRPr="00F01C98">
              <w:rPr>
                <w:rFonts w:ascii="華康隸書體W7" w:eastAsia="華康隸書體W7"/>
                <w:sz w:val="26"/>
                <w:szCs w:val="26"/>
              </w:rPr>
              <w:t>芭樂</w:t>
            </w:r>
          </w:p>
        </w:tc>
        <w:tc>
          <w:tcPr>
            <w:tcW w:w="2276" w:type="dxa"/>
            <w:shd w:val="clear" w:color="auto" w:fill="E7E6E6" w:themeFill="background2"/>
            <w:vAlign w:val="center"/>
          </w:tcPr>
          <w:p w14:paraId="702517F5" w14:textId="643E01BA" w:rsidR="009E0EE4" w:rsidRPr="00F147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F1477A">
              <w:rPr>
                <w:rFonts w:ascii="華康隸書體W7" w:eastAsia="華康隸書體W7" w:hint="eastAsia"/>
              </w:rPr>
              <w:t>蔬菜餅乾、冬瓜茶</w:t>
            </w:r>
          </w:p>
        </w:tc>
      </w:tr>
      <w:tr w:rsidR="009E0EE4" w:rsidRPr="002309E1" w14:paraId="02BF8B9C" w14:textId="77777777" w:rsidTr="00A823EF">
        <w:trPr>
          <w:trHeight w:val="510"/>
        </w:trPr>
        <w:tc>
          <w:tcPr>
            <w:tcW w:w="456" w:type="dxa"/>
            <w:vAlign w:val="center"/>
          </w:tcPr>
          <w:p w14:paraId="5C99E694" w14:textId="095B8391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9</w:t>
            </w:r>
          </w:p>
        </w:tc>
        <w:tc>
          <w:tcPr>
            <w:tcW w:w="456" w:type="dxa"/>
            <w:shd w:val="clear" w:color="auto" w:fill="E7E6E6" w:themeFill="background2"/>
            <w:vAlign w:val="center"/>
          </w:tcPr>
          <w:p w14:paraId="172FA6D7" w14:textId="16D30562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三</w:t>
            </w:r>
          </w:p>
        </w:tc>
        <w:tc>
          <w:tcPr>
            <w:tcW w:w="1969" w:type="dxa"/>
            <w:shd w:val="clear" w:color="auto" w:fill="E7E6E6" w:themeFill="background2"/>
            <w:vAlign w:val="center"/>
          </w:tcPr>
          <w:p w14:paraId="22EC2D6D" w14:textId="77777777" w:rsidR="006F73DF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283F1B">
              <w:rPr>
                <w:rFonts w:ascii="華康隸書體W7" w:eastAsia="華康隸書體W7" w:hint="eastAsia"/>
              </w:rPr>
              <w:t>草莓饅頭、</w:t>
            </w:r>
          </w:p>
          <w:p w14:paraId="1A204F3D" w14:textId="3735B84D" w:rsidR="009E0EE4" w:rsidRPr="00283F1B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283F1B">
              <w:rPr>
                <w:rFonts w:ascii="華康隸書體W7" w:eastAsia="華康隸書體W7" w:hint="eastAsia"/>
              </w:rPr>
              <w:t>減糖豆漿</w:t>
            </w:r>
          </w:p>
        </w:tc>
        <w:tc>
          <w:tcPr>
            <w:tcW w:w="4483" w:type="dxa"/>
            <w:shd w:val="clear" w:color="auto" w:fill="E7E6E6" w:themeFill="background2"/>
            <w:vAlign w:val="center"/>
          </w:tcPr>
          <w:p w14:paraId="2D1FB13E" w14:textId="153F6C9C" w:rsidR="009E0EE4" w:rsidRPr="00A83DA1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A83DA1">
              <w:rPr>
                <w:rFonts w:ascii="華康隸書體W7" w:eastAsia="華康隸書體W7" w:hint="eastAsia"/>
                <w:b/>
                <w:bCs/>
              </w:rPr>
              <w:t>紅燒豬肉麵</w:t>
            </w:r>
          </w:p>
          <w:p w14:paraId="30C04E1C" w14:textId="408FDC03" w:rsidR="009E0EE4" w:rsidRPr="00621E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(肉片.魚板.三色豆.麵條)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5C8165FB" w14:textId="3E0D1AA5" w:rsidR="009E0EE4" w:rsidRPr="00F01C98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6"/>
                <w:szCs w:val="26"/>
              </w:rPr>
            </w:pPr>
            <w:r w:rsidRPr="00F01C98">
              <w:rPr>
                <w:rFonts w:ascii="華康隸書體W7" w:eastAsia="華康隸書體W7"/>
                <w:sz w:val="26"/>
                <w:szCs w:val="26"/>
              </w:rPr>
              <w:t>芒果</w:t>
            </w:r>
          </w:p>
        </w:tc>
        <w:tc>
          <w:tcPr>
            <w:tcW w:w="2276" w:type="dxa"/>
            <w:shd w:val="clear" w:color="auto" w:fill="E7E6E6" w:themeFill="background2"/>
            <w:vAlign w:val="center"/>
          </w:tcPr>
          <w:p w14:paraId="39D51B95" w14:textId="77777777" w:rsidR="009E0EE4" w:rsidRPr="00F147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F1477A">
              <w:rPr>
                <w:rFonts w:ascii="華康隸書體W7" w:eastAsia="華康隸書體W7" w:hint="eastAsia"/>
                <w:b/>
                <w:bCs/>
              </w:rPr>
              <w:t>薯餅、檸檬冬瓜茶</w:t>
            </w:r>
          </w:p>
          <w:p w14:paraId="7320C72D" w14:textId="3F8FE2E5" w:rsidR="009E0EE4" w:rsidRPr="00F1477A" w:rsidRDefault="009E0EE4" w:rsidP="00A823EF">
            <w:pPr>
              <w:adjustRightInd w:val="0"/>
              <w:snapToGrid w:val="0"/>
              <w:spacing w:line="192" w:lineRule="auto"/>
              <w:ind w:leftChars="-104" w:left="-21" w:rightChars="-104" w:right="-250" w:hangingChars="104" w:hanging="229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F1477A">
              <w:rPr>
                <w:rFonts w:ascii="華康隸書體W7" w:eastAsia="華康隸書體W7" w:hint="eastAsia"/>
                <w:sz w:val="22"/>
                <w:szCs w:val="22"/>
              </w:rPr>
              <w:t>(馬鈴薯.檸檬.冬瓜露)</w:t>
            </w:r>
          </w:p>
        </w:tc>
      </w:tr>
      <w:tr w:rsidR="009E0EE4" w:rsidRPr="002309E1" w14:paraId="5BD71BD3" w14:textId="77777777" w:rsidTr="00A823EF">
        <w:trPr>
          <w:trHeight w:val="510"/>
        </w:trPr>
        <w:tc>
          <w:tcPr>
            <w:tcW w:w="456" w:type="dxa"/>
            <w:vAlign w:val="center"/>
          </w:tcPr>
          <w:p w14:paraId="258BCA43" w14:textId="665344F1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10</w:t>
            </w:r>
          </w:p>
        </w:tc>
        <w:tc>
          <w:tcPr>
            <w:tcW w:w="456" w:type="dxa"/>
            <w:shd w:val="clear" w:color="auto" w:fill="E7E6E6" w:themeFill="background2"/>
            <w:vAlign w:val="center"/>
          </w:tcPr>
          <w:p w14:paraId="7EDB3D69" w14:textId="2388C2D8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四</w:t>
            </w:r>
          </w:p>
        </w:tc>
        <w:tc>
          <w:tcPr>
            <w:tcW w:w="1969" w:type="dxa"/>
            <w:shd w:val="clear" w:color="auto" w:fill="E7E6E6" w:themeFill="background2"/>
            <w:vAlign w:val="center"/>
          </w:tcPr>
          <w:p w14:paraId="405F9945" w14:textId="3B4B8F63" w:rsidR="009E0EE4" w:rsidRPr="005B4CD5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5B4CD5">
              <w:rPr>
                <w:rFonts w:ascii="華康隸書體W7" w:eastAsia="華康隸書體W7" w:hint="eastAsia"/>
                <w:b/>
                <w:bCs/>
              </w:rPr>
              <w:t>夾蛋土司、牛奶</w:t>
            </w:r>
          </w:p>
          <w:p w14:paraId="3BCFD384" w14:textId="38241A8E" w:rsidR="009E0EE4" w:rsidRPr="007B5318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7B5318">
              <w:rPr>
                <w:rFonts w:ascii="華康隸書體W7" w:eastAsia="華康隸書體W7" w:hint="eastAsia"/>
                <w:sz w:val="22"/>
                <w:szCs w:val="22"/>
              </w:rPr>
              <w:t>(土司.雞蛋)</w:t>
            </w:r>
          </w:p>
        </w:tc>
        <w:tc>
          <w:tcPr>
            <w:tcW w:w="4483" w:type="dxa"/>
            <w:shd w:val="clear" w:color="auto" w:fill="E7E6E6" w:themeFill="background2"/>
            <w:vAlign w:val="center"/>
          </w:tcPr>
          <w:p w14:paraId="4DE520BC" w14:textId="77777777" w:rsidR="009E0EE4" w:rsidRPr="00A83DA1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A83DA1">
              <w:rPr>
                <w:rFonts w:ascii="華康隸書體W7" w:eastAsia="華康隸書體W7"/>
                <w:b/>
                <w:bCs/>
              </w:rPr>
              <w:t>螞蟻上樹、蘿蔔魚丸湯</w:t>
            </w:r>
          </w:p>
          <w:p w14:paraId="7E1917F8" w14:textId="78C23985" w:rsidR="009E0EE4" w:rsidRPr="00621E7A" w:rsidRDefault="009E0EE4" w:rsidP="00A823EF">
            <w:pPr>
              <w:adjustRightInd w:val="0"/>
              <w:snapToGrid w:val="0"/>
              <w:spacing w:line="192" w:lineRule="auto"/>
              <w:ind w:leftChars="-66" w:left="3" w:rightChars="-102" w:right="-245" w:hangingChars="73" w:hanging="161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(</w:t>
            </w:r>
            <w:r w:rsidRPr="00621E7A">
              <w:rPr>
                <w:rFonts w:ascii="華康隸書體W7" w:eastAsia="華康隸書體W7"/>
                <w:sz w:val="22"/>
                <w:szCs w:val="22"/>
              </w:rPr>
              <w:t>肉燥.香菇.紅蘿蔔.洋蔥.冬粉.</w:t>
            </w: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蘿蔔</w:t>
            </w:r>
            <w:r w:rsidRPr="00621E7A">
              <w:rPr>
                <w:rFonts w:ascii="華康隸書體W7" w:eastAsia="華康隸書體W7"/>
                <w:sz w:val="22"/>
                <w:szCs w:val="22"/>
              </w:rPr>
              <w:t>.蛋魚丸</w:t>
            </w: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23B971BE" w14:textId="5C312F1A" w:rsidR="009E0EE4" w:rsidRPr="00F01C98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6"/>
                <w:szCs w:val="26"/>
              </w:rPr>
            </w:pPr>
            <w:r w:rsidRPr="00F01C98">
              <w:rPr>
                <w:rFonts w:ascii="華康隸書體W7" w:eastAsia="華康隸書體W7"/>
                <w:sz w:val="26"/>
                <w:szCs w:val="26"/>
              </w:rPr>
              <w:t>木瓜</w:t>
            </w:r>
          </w:p>
        </w:tc>
        <w:tc>
          <w:tcPr>
            <w:tcW w:w="2276" w:type="dxa"/>
            <w:shd w:val="clear" w:color="auto" w:fill="E7E6E6" w:themeFill="background2"/>
            <w:vAlign w:val="center"/>
          </w:tcPr>
          <w:p w14:paraId="6EFB659F" w14:textId="614C4034" w:rsidR="005B4CD5" w:rsidRPr="00F147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  <w:sz w:val="22"/>
                <w:szCs w:val="22"/>
              </w:rPr>
            </w:pPr>
            <w:r w:rsidRPr="00F1477A">
              <w:rPr>
                <w:rFonts w:ascii="華康隸書體W7" w:eastAsia="華康隸書體W7" w:hint="eastAsia"/>
                <w:b/>
                <w:bCs/>
                <w:sz w:val="22"/>
                <w:szCs w:val="22"/>
              </w:rPr>
              <w:t>雞</w:t>
            </w:r>
            <w:r w:rsidR="00980548" w:rsidRPr="00F1477A">
              <w:rPr>
                <w:rFonts w:ascii="華康隸書體W7" w:eastAsia="華康隸書體W7" w:hint="eastAsia"/>
                <w:b/>
                <w:bCs/>
                <w:sz w:val="22"/>
                <w:szCs w:val="22"/>
              </w:rPr>
              <w:t>蛋</w:t>
            </w:r>
            <w:r w:rsidRPr="00F1477A">
              <w:rPr>
                <w:rFonts w:ascii="華康隸書體W7" w:eastAsia="華康隸書體W7" w:hint="eastAsia"/>
                <w:b/>
                <w:bCs/>
                <w:sz w:val="22"/>
                <w:szCs w:val="22"/>
              </w:rPr>
              <w:t>麵線</w:t>
            </w:r>
          </w:p>
        </w:tc>
      </w:tr>
      <w:tr w:rsidR="009E0EE4" w:rsidRPr="002309E1" w14:paraId="43B1B6CD" w14:textId="77777777" w:rsidTr="00A823EF">
        <w:trPr>
          <w:trHeight w:val="510"/>
        </w:trPr>
        <w:tc>
          <w:tcPr>
            <w:tcW w:w="456" w:type="dxa"/>
            <w:vAlign w:val="center"/>
          </w:tcPr>
          <w:p w14:paraId="31A6654F" w14:textId="13BE9DF5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11</w:t>
            </w:r>
          </w:p>
        </w:tc>
        <w:tc>
          <w:tcPr>
            <w:tcW w:w="456" w:type="dxa"/>
            <w:shd w:val="clear" w:color="auto" w:fill="E7E6E6" w:themeFill="background2"/>
            <w:vAlign w:val="center"/>
          </w:tcPr>
          <w:p w14:paraId="578955C6" w14:textId="12BE89E3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五</w:t>
            </w:r>
          </w:p>
        </w:tc>
        <w:tc>
          <w:tcPr>
            <w:tcW w:w="1969" w:type="dxa"/>
            <w:shd w:val="clear" w:color="auto" w:fill="E7E6E6" w:themeFill="background2"/>
            <w:vAlign w:val="center"/>
          </w:tcPr>
          <w:p w14:paraId="512B2D22" w14:textId="77777777" w:rsidR="009E0EE4" w:rsidRPr="005B4CD5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5B4CD5">
              <w:rPr>
                <w:rFonts w:ascii="華康隸書體W7" w:eastAsia="華康隸書體W7" w:hint="eastAsia"/>
                <w:b/>
                <w:bCs/>
              </w:rPr>
              <w:t>蛋花麵線</w:t>
            </w:r>
          </w:p>
          <w:p w14:paraId="4AAC711C" w14:textId="4214228D" w:rsidR="009C190C" w:rsidRPr="00283F1B" w:rsidRDefault="009C190C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>
              <w:rPr>
                <w:rFonts w:ascii="華康隸書體W7" w:eastAsia="華康隸書體W7" w:hint="eastAsia"/>
              </w:rPr>
              <w:t>(</w:t>
            </w:r>
            <w:r w:rsidRPr="007B5318">
              <w:rPr>
                <w:rFonts w:ascii="華康隸書體W7" w:eastAsia="華康隸書體W7" w:hint="eastAsia"/>
                <w:sz w:val="22"/>
                <w:szCs w:val="22"/>
              </w:rPr>
              <w:t>蛋.麵線)</w:t>
            </w:r>
          </w:p>
        </w:tc>
        <w:tc>
          <w:tcPr>
            <w:tcW w:w="4483" w:type="dxa"/>
            <w:shd w:val="clear" w:color="auto" w:fill="E7E6E6" w:themeFill="background2"/>
            <w:vAlign w:val="center"/>
          </w:tcPr>
          <w:p w14:paraId="0D2A8D8B" w14:textId="77777777" w:rsidR="009E0EE4" w:rsidRPr="00A83DA1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A83DA1">
              <w:rPr>
                <w:rFonts w:ascii="華康隸書體W7" w:eastAsia="華康隸書體W7" w:hint="eastAsia"/>
                <w:b/>
                <w:bCs/>
              </w:rPr>
              <w:t>水餃</w:t>
            </w:r>
            <w:r w:rsidRPr="00A83DA1">
              <w:rPr>
                <w:rFonts w:ascii="華康隸書體W7" w:eastAsia="華康隸書體W7"/>
                <w:b/>
                <w:bCs/>
              </w:rPr>
              <w:t>、玉米濃湯</w:t>
            </w:r>
          </w:p>
          <w:p w14:paraId="3357616E" w14:textId="4D85B0CC" w:rsidR="009E0EE4" w:rsidRPr="00621E7A" w:rsidRDefault="009E0EE4" w:rsidP="00A823EF">
            <w:pPr>
              <w:adjustRightInd w:val="0"/>
              <w:snapToGrid w:val="0"/>
              <w:spacing w:line="192" w:lineRule="auto"/>
              <w:ind w:leftChars="-66" w:left="-13" w:rightChars="-102" w:right="-245" w:hangingChars="66" w:hanging="145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(豬肉.高麗菜.香菇.紅蘿蔔.</w:t>
            </w:r>
            <w:r w:rsidRPr="00621E7A">
              <w:rPr>
                <w:rFonts w:ascii="華康隸書體W7" w:eastAsia="華康隸書體W7"/>
                <w:sz w:val="22"/>
                <w:szCs w:val="22"/>
              </w:rPr>
              <w:t>玉米粒.雞蛋)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A419174" w14:textId="5A8C69D6" w:rsidR="009E0EE4" w:rsidRPr="00F01C98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6"/>
                <w:szCs w:val="26"/>
              </w:rPr>
            </w:pPr>
            <w:r w:rsidRPr="00F01C98">
              <w:rPr>
                <w:rFonts w:ascii="華康隸書體W7" w:eastAsia="華康隸書體W7"/>
                <w:sz w:val="26"/>
                <w:szCs w:val="26"/>
              </w:rPr>
              <w:t>蘋果</w:t>
            </w:r>
          </w:p>
        </w:tc>
        <w:tc>
          <w:tcPr>
            <w:tcW w:w="2276" w:type="dxa"/>
            <w:shd w:val="clear" w:color="auto" w:fill="E7E6E6" w:themeFill="background2"/>
            <w:vAlign w:val="center"/>
          </w:tcPr>
          <w:p w14:paraId="04B88200" w14:textId="7D7C5678" w:rsidR="009E0EE4" w:rsidRPr="00F147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F1477A">
              <w:rPr>
                <w:rFonts w:ascii="華康隸書體W7" w:eastAsia="華康隸書體W7" w:hint="eastAsia"/>
              </w:rPr>
              <w:t>沙琪瑪、麥茶</w:t>
            </w:r>
          </w:p>
        </w:tc>
      </w:tr>
      <w:tr w:rsidR="009E0EE4" w:rsidRPr="002309E1" w14:paraId="10EF2233" w14:textId="77777777" w:rsidTr="00A823EF">
        <w:trPr>
          <w:trHeight w:val="510"/>
        </w:trPr>
        <w:tc>
          <w:tcPr>
            <w:tcW w:w="456" w:type="dxa"/>
            <w:vAlign w:val="center"/>
          </w:tcPr>
          <w:p w14:paraId="2903F229" w14:textId="40FFB79F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14</w:t>
            </w:r>
          </w:p>
        </w:tc>
        <w:tc>
          <w:tcPr>
            <w:tcW w:w="456" w:type="dxa"/>
            <w:vAlign w:val="center"/>
          </w:tcPr>
          <w:p w14:paraId="176DC572" w14:textId="2D343856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一</w:t>
            </w:r>
          </w:p>
        </w:tc>
        <w:tc>
          <w:tcPr>
            <w:tcW w:w="1969" w:type="dxa"/>
            <w:vAlign w:val="center"/>
          </w:tcPr>
          <w:p w14:paraId="24D8A82E" w14:textId="77777777" w:rsidR="006F73DF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283F1B">
              <w:rPr>
                <w:rFonts w:ascii="華康隸書體W7" w:eastAsia="華康隸書體W7" w:hint="eastAsia"/>
              </w:rPr>
              <w:t>芋頭饅頭、</w:t>
            </w:r>
          </w:p>
          <w:p w14:paraId="693C62E1" w14:textId="59978510" w:rsidR="009E0EE4" w:rsidRPr="00283F1B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283F1B">
              <w:rPr>
                <w:rFonts w:ascii="華康隸書體W7" w:eastAsia="華康隸書體W7" w:hint="eastAsia"/>
              </w:rPr>
              <w:t>減糖豆漿</w:t>
            </w:r>
          </w:p>
        </w:tc>
        <w:tc>
          <w:tcPr>
            <w:tcW w:w="4483" w:type="dxa"/>
            <w:vAlign w:val="center"/>
          </w:tcPr>
          <w:p w14:paraId="3AB19F32" w14:textId="0F8D8FEF" w:rsidR="009E0EE4" w:rsidRPr="00A83DA1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A83DA1">
              <w:rPr>
                <w:rFonts w:ascii="華康隸書體W7" w:eastAsia="華康隸書體W7" w:hint="eastAsia"/>
                <w:b/>
                <w:bCs/>
              </w:rPr>
              <w:t>白飯</w:t>
            </w:r>
            <w:r w:rsidRPr="00A83DA1">
              <w:rPr>
                <w:rFonts w:ascii="華康隸書體W7" w:eastAsia="華康隸書體W7"/>
                <w:b/>
                <w:bCs/>
              </w:rPr>
              <w:t>、麵筋、高麗菜、</w:t>
            </w:r>
            <w:r w:rsidRPr="00A83DA1">
              <w:rPr>
                <w:rFonts w:ascii="華康隸書體W7" w:eastAsia="華康隸書體W7" w:hint="eastAsia"/>
                <w:b/>
                <w:bCs/>
              </w:rPr>
              <w:t>素肉燥</w:t>
            </w:r>
            <w:r w:rsidR="003C63D3" w:rsidRPr="003C63D3">
              <w:rPr>
                <w:rFonts w:ascii="華康隸書體W7" w:eastAsia="華康隸書體W7"/>
                <w:b/>
                <w:bCs/>
              </w:rPr>
              <w:t>、</w:t>
            </w:r>
            <w:r w:rsidR="003C63D3">
              <w:rPr>
                <w:rFonts w:ascii="華康隸書體W7" w:eastAsia="華康隸書體W7" w:hint="eastAsia"/>
                <w:b/>
                <w:bCs/>
              </w:rPr>
              <w:t>豆干</w:t>
            </w:r>
          </w:p>
          <w:p w14:paraId="5D46B562" w14:textId="0F6AA3CC" w:rsidR="009E0EE4" w:rsidRPr="003C63D3" w:rsidRDefault="009E0EE4" w:rsidP="00A823EF">
            <w:pPr>
              <w:adjustRightInd w:val="0"/>
              <w:snapToGrid w:val="0"/>
              <w:spacing w:line="192" w:lineRule="auto"/>
              <w:ind w:leftChars="-59" w:left="-142" w:rightChars="-44" w:right="-106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3C63D3">
              <w:rPr>
                <w:rFonts w:ascii="華康隸書體W7" w:eastAsia="華康隸書體W7"/>
                <w:sz w:val="22"/>
                <w:szCs w:val="22"/>
              </w:rPr>
              <w:t>(白米.玉米.麵筋.</w:t>
            </w:r>
            <w:r w:rsidRPr="003C63D3">
              <w:rPr>
                <w:rFonts w:ascii="華康隸書體W7" w:eastAsia="華康隸書體W7" w:hint="eastAsia"/>
                <w:sz w:val="22"/>
                <w:szCs w:val="22"/>
              </w:rPr>
              <w:t>木耳.</w:t>
            </w:r>
            <w:r w:rsidRPr="003C63D3">
              <w:rPr>
                <w:rFonts w:ascii="華康隸書體W7" w:eastAsia="華康隸書體W7"/>
                <w:sz w:val="22"/>
                <w:szCs w:val="22"/>
              </w:rPr>
              <w:t>高麗菜.</w:t>
            </w:r>
            <w:r w:rsidRPr="003C63D3">
              <w:rPr>
                <w:rFonts w:ascii="華康隸書體W7" w:eastAsia="華康隸書體W7" w:hint="eastAsia"/>
                <w:sz w:val="22"/>
                <w:szCs w:val="22"/>
              </w:rPr>
              <w:t>素肉燥</w:t>
            </w:r>
            <w:r w:rsidR="003C63D3" w:rsidRPr="003C63D3">
              <w:rPr>
                <w:rFonts w:ascii="華康隸書體W7" w:eastAsia="華康隸書體W7" w:hint="eastAsia"/>
                <w:sz w:val="22"/>
                <w:szCs w:val="22"/>
              </w:rPr>
              <w:t>.豆干</w:t>
            </w:r>
            <w:r w:rsidRPr="003C63D3">
              <w:rPr>
                <w:rFonts w:ascii="華康隸書體W7" w:eastAsia="華康隸書體W7"/>
                <w:sz w:val="22"/>
                <w:szCs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7CA9621D" w14:textId="62A982DB" w:rsidR="009E0EE4" w:rsidRPr="00F01C98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6"/>
                <w:szCs w:val="26"/>
              </w:rPr>
            </w:pPr>
            <w:r w:rsidRPr="00F01C98">
              <w:rPr>
                <w:rFonts w:ascii="華康隸書體W7" w:eastAsia="華康隸書體W7"/>
                <w:sz w:val="26"/>
                <w:szCs w:val="26"/>
              </w:rPr>
              <w:t>西瓜</w:t>
            </w:r>
          </w:p>
        </w:tc>
        <w:tc>
          <w:tcPr>
            <w:tcW w:w="2276" w:type="dxa"/>
            <w:vAlign w:val="center"/>
          </w:tcPr>
          <w:p w14:paraId="3A2969E2" w14:textId="4C04D8C1" w:rsidR="009E0EE4" w:rsidRPr="00F147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F1477A">
              <w:rPr>
                <w:rFonts w:ascii="華康隸書體W7" w:eastAsia="華康隸書體W7" w:hint="eastAsia"/>
              </w:rPr>
              <w:t>草莓麵包、麥茶</w:t>
            </w:r>
          </w:p>
        </w:tc>
      </w:tr>
      <w:tr w:rsidR="009E0EE4" w:rsidRPr="002309E1" w14:paraId="35317CFF" w14:textId="77777777" w:rsidTr="00A823EF">
        <w:trPr>
          <w:trHeight w:val="510"/>
        </w:trPr>
        <w:tc>
          <w:tcPr>
            <w:tcW w:w="456" w:type="dxa"/>
            <w:vAlign w:val="center"/>
          </w:tcPr>
          <w:p w14:paraId="1F1D53B6" w14:textId="469524F2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15</w:t>
            </w:r>
          </w:p>
        </w:tc>
        <w:tc>
          <w:tcPr>
            <w:tcW w:w="456" w:type="dxa"/>
            <w:vAlign w:val="center"/>
          </w:tcPr>
          <w:p w14:paraId="4321234A" w14:textId="62B72E61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二</w:t>
            </w:r>
          </w:p>
        </w:tc>
        <w:tc>
          <w:tcPr>
            <w:tcW w:w="1969" w:type="dxa"/>
            <w:vAlign w:val="center"/>
          </w:tcPr>
          <w:p w14:paraId="6953B43C" w14:textId="0FB97767" w:rsidR="009E0EE4" w:rsidRPr="00283F1B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283F1B">
              <w:rPr>
                <w:rFonts w:ascii="華康隸書體W7" w:eastAsia="華康隸書體W7" w:hint="eastAsia"/>
              </w:rPr>
              <w:t>葡萄土司.牛奶</w:t>
            </w:r>
          </w:p>
        </w:tc>
        <w:tc>
          <w:tcPr>
            <w:tcW w:w="4483" w:type="dxa"/>
            <w:vAlign w:val="center"/>
          </w:tcPr>
          <w:p w14:paraId="13C27F35" w14:textId="1641968A" w:rsidR="009E0EE4" w:rsidRPr="00621E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621E7A">
              <w:rPr>
                <w:rFonts w:ascii="華康隸書體W7" w:eastAsia="華康隸書體W7"/>
                <w:b/>
                <w:bCs/>
              </w:rPr>
              <w:t>鍋燒意麵</w:t>
            </w:r>
          </w:p>
          <w:p w14:paraId="501B5C13" w14:textId="29B3C31A" w:rsidR="009E0EE4" w:rsidRPr="00621E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621E7A">
              <w:rPr>
                <w:rFonts w:ascii="華康隸書體W7" w:eastAsia="華康隸書體W7"/>
                <w:sz w:val="22"/>
                <w:szCs w:val="22"/>
              </w:rPr>
              <w:t>(豬肉.高麗菜.蛤蜊.蛋.紅蘿蔔.意麵)</w:t>
            </w:r>
          </w:p>
        </w:tc>
        <w:tc>
          <w:tcPr>
            <w:tcW w:w="850" w:type="dxa"/>
            <w:vAlign w:val="center"/>
          </w:tcPr>
          <w:p w14:paraId="44A82A6E" w14:textId="1CF60482" w:rsidR="009E0EE4" w:rsidRPr="00F01C98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6"/>
                <w:szCs w:val="26"/>
              </w:rPr>
            </w:pPr>
            <w:r w:rsidRPr="00F01C98">
              <w:rPr>
                <w:rFonts w:ascii="華康隸書體W7" w:eastAsia="華康隸書體W7"/>
                <w:sz w:val="26"/>
                <w:szCs w:val="26"/>
              </w:rPr>
              <w:t>芭樂</w:t>
            </w:r>
          </w:p>
        </w:tc>
        <w:tc>
          <w:tcPr>
            <w:tcW w:w="2276" w:type="dxa"/>
            <w:vAlign w:val="center"/>
          </w:tcPr>
          <w:p w14:paraId="70FC5328" w14:textId="77777777" w:rsidR="009E0EE4" w:rsidRPr="00F147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F1477A">
              <w:rPr>
                <w:rFonts w:ascii="華康隸書體W7" w:eastAsia="華康隸書體W7" w:hint="eastAsia"/>
                <w:b/>
                <w:bCs/>
              </w:rPr>
              <w:t>黑輪魚丸湯</w:t>
            </w:r>
          </w:p>
          <w:p w14:paraId="7E5EBB17" w14:textId="1B0F06B7" w:rsidR="009E0EE4" w:rsidRPr="00F147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F1477A">
              <w:rPr>
                <w:rFonts w:ascii="華康隸書體W7" w:eastAsia="華康隸書體W7" w:hint="eastAsia"/>
                <w:sz w:val="22"/>
                <w:szCs w:val="22"/>
              </w:rPr>
              <w:t>(甜不辣.芹菜.魚丸)</w:t>
            </w:r>
          </w:p>
        </w:tc>
      </w:tr>
      <w:tr w:rsidR="009E0EE4" w:rsidRPr="002309E1" w14:paraId="1A6B300E" w14:textId="77777777" w:rsidTr="00A823EF">
        <w:trPr>
          <w:trHeight w:val="510"/>
        </w:trPr>
        <w:tc>
          <w:tcPr>
            <w:tcW w:w="456" w:type="dxa"/>
            <w:vAlign w:val="center"/>
          </w:tcPr>
          <w:p w14:paraId="49D096B9" w14:textId="1D1F4E2C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16</w:t>
            </w:r>
          </w:p>
        </w:tc>
        <w:tc>
          <w:tcPr>
            <w:tcW w:w="456" w:type="dxa"/>
            <w:vAlign w:val="center"/>
          </w:tcPr>
          <w:p w14:paraId="62331816" w14:textId="5506B398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三</w:t>
            </w:r>
          </w:p>
        </w:tc>
        <w:tc>
          <w:tcPr>
            <w:tcW w:w="1969" w:type="dxa"/>
            <w:vAlign w:val="center"/>
          </w:tcPr>
          <w:p w14:paraId="37D0866A" w14:textId="495C15A9" w:rsidR="009E0EE4" w:rsidRPr="005B4CD5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5B4CD5">
              <w:rPr>
                <w:rFonts w:ascii="華康隸書體W7" w:eastAsia="華康隸書體W7" w:hint="eastAsia"/>
                <w:b/>
                <w:bCs/>
              </w:rPr>
              <w:t>翡翠蛋花粥</w:t>
            </w:r>
          </w:p>
          <w:p w14:paraId="5D2FFEE0" w14:textId="5C1B9D8A" w:rsidR="009E0EE4" w:rsidRPr="007B5318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7B5318">
              <w:rPr>
                <w:rFonts w:ascii="華康隸書體W7" w:eastAsia="華康隸書體W7" w:hint="eastAsia"/>
                <w:sz w:val="22"/>
                <w:szCs w:val="22"/>
              </w:rPr>
              <w:t>(蛋.翡翠.蔥)</w:t>
            </w:r>
          </w:p>
        </w:tc>
        <w:tc>
          <w:tcPr>
            <w:tcW w:w="4483" w:type="dxa"/>
            <w:vAlign w:val="center"/>
          </w:tcPr>
          <w:p w14:paraId="50351A34" w14:textId="547C5CDF" w:rsidR="00621E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A83DA1">
              <w:rPr>
                <w:rFonts w:ascii="華康隸書體W7" w:eastAsia="華康隸書體W7" w:hint="eastAsia"/>
                <w:b/>
                <w:bCs/>
              </w:rPr>
              <w:t>肉燥湯麵</w:t>
            </w:r>
          </w:p>
          <w:p w14:paraId="0E70222F" w14:textId="7C291C71" w:rsidR="009E0EE4" w:rsidRPr="00621E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(肉燥.小白菜.豆芽菜)</w:t>
            </w:r>
          </w:p>
        </w:tc>
        <w:tc>
          <w:tcPr>
            <w:tcW w:w="850" w:type="dxa"/>
            <w:vAlign w:val="center"/>
          </w:tcPr>
          <w:p w14:paraId="7EDC1E64" w14:textId="3196614E" w:rsidR="009E0EE4" w:rsidRPr="00F01C98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6"/>
                <w:szCs w:val="26"/>
              </w:rPr>
            </w:pPr>
            <w:r w:rsidRPr="00F01C98">
              <w:rPr>
                <w:rFonts w:ascii="華康隸書體W7" w:eastAsia="華康隸書體W7"/>
                <w:sz w:val="26"/>
                <w:szCs w:val="26"/>
              </w:rPr>
              <w:t>蘋果</w:t>
            </w:r>
          </w:p>
        </w:tc>
        <w:tc>
          <w:tcPr>
            <w:tcW w:w="2276" w:type="dxa"/>
            <w:vAlign w:val="center"/>
          </w:tcPr>
          <w:p w14:paraId="2A816496" w14:textId="77777777" w:rsidR="009E0EE4" w:rsidRPr="00F147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F1477A">
              <w:rPr>
                <w:rFonts w:ascii="華康隸書體W7" w:eastAsia="華康隸書體W7" w:hint="eastAsia"/>
                <w:b/>
                <w:bCs/>
              </w:rPr>
              <w:t>熱狗捲、冬瓜茶</w:t>
            </w:r>
          </w:p>
          <w:p w14:paraId="0DC824AA" w14:textId="40FC9A9F" w:rsidR="009E0EE4" w:rsidRPr="00F147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F1477A">
              <w:rPr>
                <w:rFonts w:ascii="華康隸書體W7" w:eastAsia="華康隸書體W7" w:hint="eastAsia"/>
                <w:sz w:val="22"/>
                <w:szCs w:val="22"/>
              </w:rPr>
              <w:t>(熱狗.吐司.)</w:t>
            </w:r>
          </w:p>
        </w:tc>
      </w:tr>
      <w:tr w:rsidR="009E0EE4" w:rsidRPr="002309E1" w14:paraId="51004A19" w14:textId="77777777" w:rsidTr="00A823EF">
        <w:trPr>
          <w:trHeight w:val="510"/>
        </w:trPr>
        <w:tc>
          <w:tcPr>
            <w:tcW w:w="456" w:type="dxa"/>
            <w:vAlign w:val="center"/>
          </w:tcPr>
          <w:p w14:paraId="4E609E5C" w14:textId="13277348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17</w:t>
            </w:r>
          </w:p>
        </w:tc>
        <w:tc>
          <w:tcPr>
            <w:tcW w:w="456" w:type="dxa"/>
            <w:vAlign w:val="center"/>
          </w:tcPr>
          <w:p w14:paraId="6BA80211" w14:textId="6B7E4E98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四</w:t>
            </w:r>
          </w:p>
        </w:tc>
        <w:tc>
          <w:tcPr>
            <w:tcW w:w="1969" w:type="dxa"/>
            <w:vAlign w:val="center"/>
          </w:tcPr>
          <w:p w14:paraId="27642D6E" w14:textId="0153C66B" w:rsidR="009E0EE4" w:rsidRPr="00283F1B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283F1B">
              <w:rPr>
                <w:rFonts w:ascii="華康隸書體W7" w:eastAsia="華康隸書體W7" w:hint="eastAsia"/>
              </w:rPr>
              <w:t>銀絲卷、牛奶</w:t>
            </w:r>
          </w:p>
        </w:tc>
        <w:tc>
          <w:tcPr>
            <w:tcW w:w="4483" w:type="dxa"/>
            <w:vAlign w:val="center"/>
          </w:tcPr>
          <w:p w14:paraId="75E57054" w14:textId="77777777" w:rsidR="00621E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621E7A">
              <w:rPr>
                <w:rFonts w:ascii="華康隸書體W7" w:eastAsia="華康隸書體W7" w:hint="eastAsia"/>
                <w:b/>
                <w:bCs/>
              </w:rPr>
              <w:t>胚芽飯、麻婆豆腐、高麗菜、芹菜丸湯</w:t>
            </w: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(胚芽米.豬肉.紅蘿蔔.玉米粒.青豆仁.</w:t>
            </w:r>
          </w:p>
          <w:p w14:paraId="1259E3C2" w14:textId="6F00345B" w:rsidR="009E0EE4" w:rsidRPr="00621E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豆腐.芹菜.魚丸.高麗菜)</w:t>
            </w:r>
          </w:p>
        </w:tc>
        <w:tc>
          <w:tcPr>
            <w:tcW w:w="850" w:type="dxa"/>
            <w:vAlign w:val="center"/>
          </w:tcPr>
          <w:p w14:paraId="1D83456C" w14:textId="034565C0" w:rsidR="009E0EE4" w:rsidRPr="00F01C98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6"/>
                <w:szCs w:val="26"/>
              </w:rPr>
            </w:pPr>
            <w:r w:rsidRPr="00F01C98">
              <w:rPr>
                <w:rFonts w:ascii="華康隸書體W7" w:eastAsia="華康隸書體W7"/>
                <w:sz w:val="26"/>
                <w:szCs w:val="26"/>
              </w:rPr>
              <w:t>木瓜</w:t>
            </w:r>
          </w:p>
        </w:tc>
        <w:tc>
          <w:tcPr>
            <w:tcW w:w="2276" w:type="dxa"/>
            <w:vAlign w:val="center"/>
          </w:tcPr>
          <w:p w14:paraId="12CD92CF" w14:textId="35C48E38" w:rsidR="009E0EE4" w:rsidRPr="00F147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F1477A">
              <w:rPr>
                <w:rFonts w:ascii="華康隸書體W7" w:eastAsia="華康隸書體W7" w:hint="eastAsia"/>
              </w:rPr>
              <w:t>小餐包、麥茶</w:t>
            </w:r>
          </w:p>
        </w:tc>
      </w:tr>
      <w:tr w:rsidR="009E0EE4" w:rsidRPr="002309E1" w14:paraId="435E7529" w14:textId="77777777" w:rsidTr="00A823EF">
        <w:trPr>
          <w:trHeight w:val="510"/>
        </w:trPr>
        <w:tc>
          <w:tcPr>
            <w:tcW w:w="456" w:type="dxa"/>
            <w:vAlign w:val="center"/>
          </w:tcPr>
          <w:p w14:paraId="14E0A72C" w14:textId="19C1843B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18</w:t>
            </w:r>
          </w:p>
        </w:tc>
        <w:tc>
          <w:tcPr>
            <w:tcW w:w="456" w:type="dxa"/>
            <w:vAlign w:val="center"/>
          </w:tcPr>
          <w:p w14:paraId="097A07B3" w14:textId="2FFA9936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五</w:t>
            </w:r>
          </w:p>
        </w:tc>
        <w:tc>
          <w:tcPr>
            <w:tcW w:w="1969" w:type="dxa"/>
            <w:vAlign w:val="center"/>
          </w:tcPr>
          <w:p w14:paraId="298600CC" w14:textId="308B6508" w:rsidR="009E0EE4" w:rsidRPr="00283F1B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283F1B">
              <w:rPr>
                <w:rFonts w:ascii="華康隸書體W7" w:eastAsia="華康隸書體W7"/>
              </w:rPr>
              <w:t>花生土司、牛奶</w:t>
            </w:r>
          </w:p>
        </w:tc>
        <w:tc>
          <w:tcPr>
            <w:tcW w:w="4483" w:type="dxa"/>
            <w:vAlign w:val="center"/>
          </w:tcPr>
          <w:p w14:paraId="2192C32C" w14:textId="3573928D" w:rsidR="009E0EE4" w:rsidRPr="00621E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621E7A">
              <w:rPr>
                <w:rFonts w:ascii="華康隸書體W7" w:eastAsia="華康隸書體W7" w:hint="eastAsia"/>
                <w:b/>
                <w:bCs/>
              </w:rPr>
              <w:t>土魠魚羹麵</w:t>
            </w:r>
          </w:p>
          <w:p w14:paraId="7D517DE6" w14:textId="165630D9" w:rsidR="009E0EE4" w:rsidRPr="00621E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(土魠魚.大白菜.紅蘿蔔.油麵條)</w:t>
            </w:r>
          </w:p>
        </w:tc>
        <w:tc>
          <w:tcPr>
            <w:tcW w:w="850" w:type="dxa"/>
            <w:vAlign w:val="center"/>
          </w:tcPr>
          <w:p w14:paraId="3A57E4CE" w14:textId="51552C0E" w:rsidR="009E0EE4" w:rsidRPr="00F01C98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6"/>
                <w:szCs w:val="26"/>
              </w:rPr>
            </w:pPr>
            <w:r w:rsidRPr="00F01C98">
              <w:rPr>
                <w:rFonts w:ascii="華康隸書體W7" w:eastAsia="華康隸書體W7"/>
                <w:sz w:val="26"/>
                <w:szCs w:val="26"/>
              </w:rPr>
              <w:t>蘋果</w:t>
            </w:r>
          </w:p>
        </w:tc>
        <w:tc>
          <w:tcPr>
            <w:tcW w:w="2276" w:type="dxa"/>
            <w:vAlign w:val="center"/>
          </w:tcPr>
          <w:p w14:paraId="6EFD07D5" w14:textId="5090C69F" w:rsidR="009E0EE4" w:rsidRPr="00F147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F1477A">
              <w:rPr>
                <w:rFonts w:ascii="華康隸書體W7" w:eastAsia="華康隸書體W7" w:hint="eastAsia"/>
              </w:rPr>
              <w:t>雞蛋布丁</w:t>
            </w:r>
          </w:p>
        </w:tc>
      </w:tr>
      <w:tr w:rsidR="009E0EE4" w:rsidRPr="002309E1" w14:paraId="4F20EB1D" w14:textId="77777777" w:rsidTr="00A823EF">
        <w:trPr>
          <w:trHeight w:val="510"/>
        </w:trPr>
        <w:tc>
          <w:tcPr>
            <w:tcW w:w="456" w:type="dxa"/>
            <w:vAlign w:val="center"/>
          </w:tcPr>
          <w:p w14:paraId="04E8FF51" w14:textId="3CE89A84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21</w:t>
            </w:r>
          </w:p>
        </w:tc>
        <w:tc>
          <w:tcPr>
            <w:tcW w:w="456" w:type="dxa"/>
            <w:shd w:val="clear" w:color="auto" w:fill="E7E6E6" w:themeFill="background2"/>
            <w:vAlign w:val="center"/>
          </w:tcPr>
          <w:p w14:paraId="79978C8E" w14:textId="427C91C5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一</w:t>
            </w:r>
          </w:p>
        </w:tc>
        <w:tc>
          <w:tcPr>
            <w:tcW w:w="1969" w:type="dxa"/>
            <w:shd w:val="clear" w:color="auto" w:fill="E7E6E6" w:themeFill="background2"/>
            <w:vAlign w:val="center"/>
          </w:tcPr>
          <w:p w14:paraId="45F82463" w14:textId="2229F226" w:rsidR="009E0EE4" w:rsidRPr="00283F1B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283F1B">
              <w:rPr>
                <w:rFonts w:ascii="華康隸書體W7" w:eastAsia="華康隸書體W7" w:hint="eastAsia"/>
              </w:rPr>
              <w:t>地瓜饅頭.米漿</w:t>
            </w:r>
          </w:p>
        </w:tc>
        <w:tc>
          <w:tcPr>
            <w:tcW w:w="4483" w:type="dxa"/>
            <w:shd w:val="clear" w:color="auto" w:fill="E7E6E6" w:themeFill="background2"/>
            <w:vAlign w:val="center"/>
          </w:tcPr>
          <w:p w14:paraId="32C97311" w14:textId="77777777" w:rsidR="009E0EE4" w:rsidRPr="00621E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621E7A">
              <w:rPr>
                <w:rFonts w:ascii="華康隸書體W7" w:eastAsia="華康隸書體W7" w:hint="eastAsia"/>
                <w:b/>
                <w:bCs/>
              </w:rPr>
              <w:t>什錦蔬菜炒麵、味噌蔬菜湯</w:t>
            </w:r>
          </w:p>
          <w:p w14:paraId="1022AA10" w14:textId="19FE6365" w:rsidR="009E0EE4" w:rsidRPr="00621E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621E7A">
              <w:rPr>
                <w:rFonts w:ascii="華康隸書體W7" w:eastAsia="華康隸書體W7"/>
                <w:sz w:val="22"/>
                <w:szCs w:val="22"/>
              </w:rPr>
              <w:t>(</w:t>
            </w: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香菇</w:t>
            </w:r>
            <w:r w:rsidRPr="00621E7A">
              <w:rPr>
                <w:rFonts w:ascii="華康隸書體W7" w:eastAsia="華康隸書體W7"/>
                <w:sz w:val="22"/>
                <w:szCs w:val="22"/>
              </w:rPr>
              <w:t>.</w:t>
            </w: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木耳</w:t>
            </w:r>
            <w:r w:rsidRPr="00621E7A">
              <w:rPr>
                <w:rFonts w:ascii="華康隸書體W7" w:eastAsia="華康隸書體W7"/>
                <w:sz w:val="22"/>
                <w:szCs w:val="22"/>
              </w:rPr>
              <w:t>.</w:t>
            </w: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高麗菜</w:t>
            </w:r>
            <w:r w:rsidRPr="00621E7A">
              <w:rPr>
                <w:rFonts w:ascii="華康隸書體W7" w:eastAsia="華康隸書體W7"/>
                <w:sz w:val="22"/>
                <w:szCs w:val="22"/>
              </w:rPr>
              <w:t>.</w:t>
            </w: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紅蘿蔔.味噌</w:t>
            </w:r>
            <w:r w:rsidRPr="00621E7A">
              <w:rPr>
                <w:rFonts w:ascii="華康隸書體W7" w:eastAsia="華康隸書體W7"/>
                <w:sz w:val="22"/>
                <w:szCs w:val="22"/>
              </w:rPr>
              <w:t>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CE2D7C5" w14:textId="1C2880D6" w:rsidR="009E0EE4" w:rsidRPr="00F01C98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6"/>
                <w:szCs w:val="26"/>
              </w:rPr>
            </w:pPr>
            <w:r w:rsidRPr="00F01C98">
              <w:rPr>
                <w:rFonts w:ascii="華康隸書體W7" w:eastAsia="華康隸書體W7"/>
                <w:sz w:val="26"/>
                <w:szCs w:val="26"/>
              </w:rPr>
              <w:t>芭樂</w:t>
            </w:r>
          </w:p>
        </w:tc>
        <w:tc>
          <w:tcPr>
            <w:tcW w:w="2276" w:type="dxa"/>
            <w:shd w:val="clear" w:color="auto" w:fill="E7E6E6" w:themeFill="background2"/>
            <w:vAlign w:val="center"/>
          </w:tcPr>
          <w:p w14:paraId="51EF7B15" w14:textId="5D209827" w:rsidR="009E0EE4" w:rsidRPr="00F147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F1477A">
              <w:rPr>
                <w:rFonts w:ascii="華康隸書體W7" w:eastAsia="華康隸書體W7" w:hint="eastAsia"/>
              </w:rPr>
              <w:t>小點心、養樂多</w:t>
            </w:r>
          </w:p>
        </w:tc>
      </w:tr>
      <w:tr w:rsidR="009E0EE4" w:rsidRPr="002309E1" w14:paraId="621E4CE7" w14:textId="77777777" w:rsidTr="00A823EF">
        <w:trPr>
          <w:trHeight w:val="510"/>
        </w:trPr>
        <w:tc>
          <w:tcPr>
            <w:tcW w:w="456" w:type="dxa"/>
            <w:vAlign w:val="center"/>
          </w:tcPr>
          <w:p w14:paraId="398055D5" w14:textId="3F792F1B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22</w:t>
            </w:r>
          </w:p>
        </w:tc>
        <w:tc>
          <w:tcPr>
            <w:tcW w:w="456" w:type="dxa"/>
            <w:shd w:val="clear" w:color="auto" w:fill="E7E6E6" w:themeFill="background2"/>
            <w:vAlign w:val="center"/>
          </w:tcPr>
          <w:p w14:paraId="0B69A0D4" w14:textId="27110769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二</w:t>
            </w:r>
          </w:p>
        </w:tc>
        <w:tc>
          <w:tcPr>
            <w:tcW w:w="1969" w:type="dxa"/>
            <w:shd w:val="clear" w:color="auto" w:fill="E7E6E6" w:themeFill="background2"/>
            <w:vAlign w:val="center"/>
          </w:tcPr>
          <w:p w14:paraId="6E4B8D53" w14:textId="2B4E7F68" w:rsidR="009E0EE4" w:rsidRPr="00283F1B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283F1B">
              <w:rPr>
                <w:rFonts w:ascii="華康隸書體W7" w:eastAsia="華康隸書體W7"/>
              </w:rPr>
              <w:t>蛋餅</w:t>
            </w:r>
            <w:r w:rsidRPr="00283F1B">
              <w:rPr>
                <w:rFonts w:ascii="華康隸書體W7" w:eastAsia="華康隸書體W7" w:hint="eastAsia"/>
              </w:rPr>
              <w:t>、牛奶</w:t>
            </w:r>
          </w:p>
        </w:tc>
        <w:tc>
          <w:tcPr>
            <w:tcW w:w="4483" w:type="dxa"/>
            <w:shd w:val="clear" w:color="auto" w:fill="E7E6E6" w:themeFill="background2"/>
            <w:vAlign w:val="center"/>
          </w:tcPr>
          <w:p w14:paraId="207518C0" w14:textId="77777777" w:rsidR="009E0EE4" w:rsidRPr="00621E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621E7A">
              <w:rPr>
                <w:rFonts w:ascii="華康隸書體W7" w:eastAsia="華康隸書體W7" w:hint="eastAsia"/>
                <w:b/>
                <w:bCs/>
              </w:rPr>
              <w:t>肉絲蛋炒飯、冬瓜湯</w:t>
            </w:r>
          </w:p>
          <w:p w14:paraId="393BD7B8" w14:textId="5F3C1EC3" w:rsidR="009E0EE4" w:rsidRPr="00621E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(肉絲.雞蛋.冬瓜.薑絲)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47CF8F7A" w14:textId="20BB510E" w:rsidR="009E0EE4" w:rsidRPr="00F01C98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6"/>
                <w:szCs w:val="26"/>
              </w:rPr>
            </w:pPr>
            <w:r w:rsidRPr="00F01C98">
              <w:rPr>
                <w:rFonts w:ascii="華康隸書體W7" w:eastAsia="華康隸書體W7"/>
                <w:sz w:val="26"/>
                <w:szCs w:val="26"/>
              </w:rPr>
              <w:t>西瓜</w:t>
            </w:r>
          </w:p>
        </w:tc>
        <w:tc>
          <w:tcPr>
            <w:tcW w:w="2276" w:type="dxa"/>
            <w:shd w:val="clear" w:color="auto" w:fill="E7E6E6" w:themeFill="background2"/>
            <w:vAlign w:val="center"/>
          </w:tcPr>
          <w:p w14:paraId="4679FA91" w14:textId="77777777" w:rsidR="009E0EE4" w:rsidRPr="00F147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F1477A">
              <w:rPr>
                <w:rFonts w:ascii="華康隸書體W7" w:eastAsia="華康隸書體W7" w:hint="eastAsia"/>
                <w:b/>
                <w:bCs/>
              </w:rPr>
              <w:t>關東煮</w:t>
            </w:r>
          </w:p>
          <w:p w14:paraId="36DB8C10" w14:textId="2F11115D" w:rsidR="009E0EE4" w:rsidRPr="00A823EF" w:rsidRDefault="009E0EE4" w:rsidP="00A823EF">
            <w:pPr>
              <w:adjustRightInd w:val="0"/>
              <w:snapToGrid w:val="0"/>
              <w:spacing w:line="192" w:lineRule="auto"/>
              <w:ind w:leftChars="-104" w:left="-22" w:rightChars="-104" w:right="-250" w:hangingChars="114" w:hanging="228"/>
              <w:jc w:val="center"/>
              <w:rPr>
                <w:rFonts w:ascii="華康隸書體W7" w:eastAsia="華康隸書體W7"/>
                <w:sz w:val="20"/>
                <w:szCs w:val="20"/>
              </w:rPr>
            </w:pPr>
            <w:r w:rsidRPr="00A823EF">
              <w:rPr>
                <w:rFonts w:ascii="華康隸書體W7" w:eastAsia="華康隸書體W7" w:hint="eastAsia"/>
                <w:sz w:val="20"/>
                <w:szCs w:val="20"/>
              </w:rPr>
              <w:t>(甜不辣.白.紅蘿蔔.魚丸.)</w:t>
            </w:r>
          </w:p>
        </w:tc>
      </w:tr>
      <w:tr w:rsidR="009E0EE4" w:rsidRPr="002309E1" w14:paraId="4ECFCB58" w14:textId="77777777" w:rsidTr="00A823EF">
        <w:trPr>
          <w:trHeight w:val="510"/>
        </w:trPr>
        <w:tc>
          <w:tcPr>
            <w:tcW w:w="456" w:type="dxa"/>
            <w:vAlign w:val="center"/>
          </w:tcPr>
          <w:p w14:paraId="0ED38756" w14:textId="14B8D95F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23</w:t>
            </w:r>
          </w:p>
        </w:tc>
        <w:tc>
          <w:tcPr>
            <w:tcW w:w="456" w:type="dxa"/>
            <w:shd w:val="clear" w:color="auto" w:fill="E7E6E6" w:themeFill="background2"/>
            <w:vAlign w:val="center"/>
          </w:tcPr>
          <w:p w14:paraId="63FBA0E4" w14:textId="1277C24B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三</w:t>
            </w:r>
          </w:p>
        </w:tc>
        <w:tc>
          <w:tcPr>
            <w:tcW w:w="1969" w:type="dxa"/>
            <w:shd w:val="clear" w:color="auto" w:fill="E7E6E6" w:themeFill="background2"/>
            <w:vAlign w:val="center"/>
          </w:tcPr>
          <w:p w14:paraId="475842F0" w14:textId="758C6B95" w:rsidR="009E0EE4" w:rsidRPr="00283F1B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283F1B">
              <w:rPr>
                <w:rFonts w:ascii="華康隸書體W7" w:eastAsia="華康隸書體W7"/>
              </w:rPr>
              <w:t>黑糖饅頭.米漿</w:t>
            </w:r>
          </w:p>
        </w:tc>
        <w:tc>
          <w:tcPr>
            <w:tcW w:w="4483" w:type="dxa"/>
            <w:shd w:val="clear" w:color="auto" w:fill="E7E6E6" w:themeFill="background2"/>
            <w:vAlign w:val="center"/>
          </w:tcPr>
          <w:p w14:paraId="304BE07F" w14:textId="6A25EE92" w:rsidR="009E0EE4" w:rsidRPr="00621E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621E7A">
              <w:rPr>
                <w:rFonts w:ascii="華康隸書體W7" w:eastAsia="華康隸書體W7" w:hint="eastAsia"/>
                <w:b/>
                <w:bCs/>
              </w:rPr>
              <w:t>榨菜肉絲湯麵</w:t>
            </w:r>
          </w:p>
          <w:p w14:paraId="08EB1CDC" w14:textId="69F0432C" w:rsidR="009E0EE4" w:rsidRPr="00621E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(榨菜.肉絲.小白菜.豆芽菜.)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EBEEC61" w14:textId="131563CB" w:rsidR="009E0EE4" w:rsidRPr="00F01C98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6"/>
                <w:szCs w:val="26"/>
              </w:rPr>
            </w:pPr>
            <w:r w:rsidRPr="00F01C98">
              <w:rPr>
                <w:rFonts w:ascii="華康隸書體W7" w:eastAsia="華康隸書體W7"/>
                <w:sz w:val="26"/>
                <w:szCs w:val="26"/>
              </w:rPr>
              <w:t>蘋果</w:t>
            </w:r>
          </w:p>
        </w:tc>
        <w:tc>
          <w:tcPr>
            <w:tcW w:w="2276" w:type="dxa"/>
            <w:shd w:val="clear" w:color="auto" w:fill="E7E6E6" w:themeFill="background2"/>
            <w:vAlign w:val="center"/>
          </w:tcPr>
          <w:p w14:paraId="01982C49" w14:textId="77777777" w:rsidR="009E0EE4" w:rsidRPr="00F147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F1477A">
              <w:rPr>
                <w:rFonts w:ascii="華康隸書體W7" w:eastAsia="華康隸書體W7" w:hint="eastAsia"/>
                <w:b/>
                <w:bCs/>
              </w:rPr>
              <w:t>綠豆湯</w:t>
            </w:r>
          </w:p>
          <w:p w14:paraId="4BBBD5E6" w14:textId="29747CBE" w:rsidR="009E0EE4" w:rsidRPr="00F147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F1477A">
              <w:rPr>
                <w:rFonts w:ascii="華康隸書體W7" w:eastAsia="華康隸書體W7" w:hint="eastAsia"/>
                <w:sz w:val="22"/>
                <w:szCs w:val="22"/>
              </w:rPr>
              <w:t>(綠豆.糖)</w:t>
            </w:r>
          </w:p>
        </w:tc>
      </w:tr>
      <w:tr w:rsidR="009E0EE4" w:rsidRPr="002309E1" w14:paraId="1A675CB0" w14:textId="77777777" w:rsidTr="00A823EF">
        <w:trPr>
          <w:trHeight w:val="510"/>
        </w:trPr>
        <w:tc>
          <w:tcPr>
            <w:tcW w:w="456" w:type="dxa"/>
            <w:vAlign w:val="center"/>
          </w:tcPr>
          <w:p w14:paraId="4E45FB18" w14:textId="0A5B9213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24</w:t>
            </w:r>
          </w:p>
        </w:tc>
        <w:tc>
          <w:tcPr>
            <w:tcW w:w="456" w:type="dxa"/>
            <w:shd w:val="clear" w:color="auto" w:fill="E7E6E6" w:themeFill="background2"/>
            <w:vAlign w:val="center"/>
          </w:tcPr>
          <w:p w14:paraId="6DBEB962" w14:textId="75FF96F9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四</w:t>
            </w:r>
          </w:p>
        </w:tc>
        <w:tc>
          <w:tcPr>
            <w:tcW w:w="1969" w:type="dxa"/>
            <w:shd w:val="clear" w:color="auto" w:fill="E7E6E6" w:themeFill="background2"/>
            <w:vAlign w:val="center"/>
          </w:tcPr>
          <w:p w14:paraId="48DAD37F" w14:textId="52D41EA2" w:rsidR="009E0EE4" w:rsidRPr="00283F1B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283F1B">
              <w:rPr>
                <w:rFonts w:ascii="華康隸書體W7" w:eastAsia="華康隸書體W7"/>
              </w:rPr>
              <w:t>奶油</w:t>
            </w:r>
            <w:r w:rsidRPr="00283F1B">
              <w:rPr>
                <w:rFonts w:ascii="華康隸書體W7" w:eastAsia="華康隸書體W7" w:hint="eastAsia"/>
              </w:rPr>
              <w:t>土</w:t>
            </w:r>
            <w:r w:rsidRPr="00283F1B">
              <w:rPr>
                <w:rFonts w:ascii="華康隸書體W7" w:eastAsia="華康隸書體W7"/>
              </w:rPr>
              <w:t>司</w:t>
            </w:r>
            <w:r w:rsidRPr="00283F1B">
              <w:rPr>
                <w:rFonts w:ascii="華康隸書體W7" w:eastAsia="華康隸書體W7" w:hint="eastAsia"/>
              </w:rPr>
              <w:t>、牛奶</w:t>
            </w:r>
          </w:p>
        </w:tc>
        <w:tc>
          <w:tcPr>
            <w:tcW w:w="4483" w:type="dxa"/>
            <w:shd w:val="clear" w:color="auto" w:fill="E7E6E6" w:themeFill="background2"/>
            <w:vAlign w:val="center"/>
          </w:tcPr>
          <w:p w14:paraId="63C1F2A8" w14:textId="77777777" w:rsidR="00621E7A" w:rsidRPr="00621E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621E7A">
              <w:rPr>
                <w:rFonts w:ascii="華康隸書體W7" w:eastAsia="華康隸書體W7" w:hint="eastAsia"/>
                <w:b/>
                <w:bCs/>
              </w:rPr>
              <w:t>虱目魚粥</w:t>
            </w:r>
          </w:p>
          <w:p w14:paraId="092244CA" w14:textId="5C2A7471" w:rsidR="009E0EE4" w:rsidRPr="00621E7A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(虱目魚柳.蟹肉棒絲.芹菜)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02B5A6A5" w14:textId="77B707F4" w:rsidR="009E0EE4" w:rsidRPr="00F01C98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6"/>
                <w:szCs w:val="26"/>
              </w:rPr>
            </w:pPr>
            <w:r w:rsidRPr="00F01C98">
              <w:rPr>
                <w:rFonts w:ascii="華康隸書體W7" w:eastAsia="華康隸書體W7"/>
                <w:sz w:val="26"/>
                <w:szCs w:val="26"/>
              </w:rPr>
              <w:t>柚子</w:t>
            </w:r>
          </w:p>
        </w:tc>
        <w:tc>
          <w:tcPr>
            <w:tcW w:w="2276" w:type="dxa"/>
            <w:shd w:val="clear" w:color="auto" w:fill="E7E6E6" w:themeFill="background2"/>
            <w:vAlign w:val="center"/>
          </w:tcPr>
          <w:p w14:paraId="0D1974DF" w14:textId="3499E59A" w:rsidR="009E0EE4" w:rsidRPr="00F1477A" w:rsidRDefault="00BE65D2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F1477A">
              <w:rPr>
                <w:rFonts w:ascii="華康隸書體W7" w:eastAsia="華康隸書體W7" w:hint="eastAsia"/>
                <w:b/>
                <w:bCs/>
                <w:sz w:val="22"/>
                <w:szCs w:val="22"/>
              </w:rPr>
              <w:t>玉米棒</w:t>
            </w:r>
            <w:r w:rsidRPr="00F1477A">
              <w:rPr>
                <w:rFonts w:ascii="華康隸書體W7" w:eastAsia="華康隸書體W7"/>
                <w:b/>
                <w:bCs/>
                <w:sz w:val="22"/>
                <w:szCs w:val="22"/>
              </w:rPr>
              <w:t>、</w:t>
            </w:r>
            <w:r w:rsidRPr="00F1477A">
              <w:rPr>
                <w:rFonts w:ascii="華康隸書體W7" w:eastAsia="華康隸書體W7" w:hint="eastAsia"/>
                <w:b/>
                <w:bCs/>
                <w:sz w:val="22"/>
                <w:szCs w:val="22"/>
              </w:rPr>
              <w:t>麥茶</w:t>
            </w:r>
          </w:p>
        </w:tc>
      </w:tr>
      <w:tr w:rsidR="009E0EE4" w:rsidRPr="002309E1" w14:paraId="6AFCCF3E" w14:textId="77777777" w:rsidTr="00A823EF">
        <w:trPr>
          <w:trHeight w:val="510"/>
        </w:trPr>
        <w:tc>
          <w:tcPr>
            <w:tcW w:w="456" w:type="dxa"/>
            <w:vAlign w:val="center"/>
          </w:tcPr>
          <w:p w14:paraId="08638195" w14:textId="7FA77DA6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25</w:t>
            </w:r>
          </w:p>
        </w:tc>
        <w:tc>
          <w:tcPr>
            <w:tcW w:w="456" w:type="dxa"/>
            <w:shd w:val="clear" w:color="auto" w:fill="E7E6E6" w:themeFill="background2"/>
            <w:vAlign w:val="center"/>
          </w:tcPr>
          <w:p w14:paraId="6C6EEF78" w14:textId="578C3A85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五</w:t>
            </w:r>
          </w:p>
        </w:tc>
        <w:tc>
          <w:tcPr>
            <w:tcW w:w="9578" w:type="dxa"/>
            <w:gridSpan w:val="4"/>
            <w:shd w:val="clear" w:color="auto" w:fill="E7E6E6" w:themeFill="background2"/>
            <w:vAlign w:val="center"/>
          </w:tcPr>
          <w:p w14:paraId="711D29F2" w14:textId="742E1F08" w:rsidR="009E0EE4" w:rsidRPr="00283F1B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>
              <w:rPr>
                <w:rFonts w:ascii="華康隸書體W7" w:eastAsia="華康隸書體W7" w:hint="eastAsia"/>
              </w:rPr>
              <w:t>中秋節放假一天</w:t>
            </w:r>
          </w:p>
        </w:tc>
      </w:tr>
      <w:tr w:rsidR="009E0EE4" w:rsidRPr="002309E1" w14:paraId="6C51B949" w14:textId="77777777" w:rsidTr="00A823EF">
        <w:trPr>
          <w:trHeight w:val="510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486F8C4D" w14:textId="163E07FA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28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7A6648CD" w14:textId="64C4CF5F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一</w:t>
            </w:r>
          </w:p>
        </w:tc>
        <w:tc>
          <w:tcPr>
            <w:tcW w:w="9578" w:type="dxa"/>
            <w:gridSpan w:val="4"/>
            <w:tcBorders>
              <w:bottom w:val="single" w:sz="4" w:space="0" w:color="auto"/>
            </w:tcBorders>
            <w:vAlign w:val="center"/>
          </w:tcPr>
          <w:p w14:paraId="371CF98B" w14:textId="0E64FF05" w:rsidR="009E0EE4" w:rsidRPr="00283F1B" w:rsidRDefault="009E0EE4" w:rsidP="00A823EF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>
              <w:rPr>
                <w:rFonts w:ascii="華康隸書體W7" w:eastAsia="華康隸書體W7" w:hint="eastAsia"/>
              </w:rPr>
              <w:t>教師節放假一天</w:t>
            </w:r>
          </w:p>
        </w:tc>
      </w:tr>
      <w:tr w:rsidR="009E0EE4" w:rsidRPr="002309E1" w14:paraId="0FAD3EEB" w14:textId="77777777" w:rsidTr="00A823EF">
        <w:trPr>
          <w:trHeight w:val="510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08856A7B" w14:textId="04537E7D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29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01529DA5" w14:textId="12282EF8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二</w:t>
            </w:r>
          </w:p>
        </w:tc>
        <w:tc>
          <w:tcPr>
            <w:tcW w:w="1969" w:type="dxa"/>
            <w:tcBorders>
              <w:bottom w:val="single" w:sz="4" w:space="0" w:color="auto"/>
            </w:tcBorders>
            <w:vAlign w:val="center"/>
          </w:tcPr>
          <w:p w14:paraId="29181BF6" w14:textId="77777777" w:rsidR="009E0EE4" w:rsidRPr="009C190C" w:rsidRDefault="009E0EE4" w:rsidP="009E0EE4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9C190C">
              <w:rPr>
                <w:rFonts w:ascii="華康隸書體W7" w:eastAsia="華康隸書體W7" w:hint="eastAsia"/>
                <w:b/>
                <w:bCs/>
              </w:rPr>
              <w:t>玉米瘦肉粥</w:t>
            </w:r>
          </w:p>
          <w:p w14:paraId="597675D1" w14:textId="1CF565C4" w:rsidR="009E0EE4" w:rsidRPr="00283F1B" w:rsidRDefault="009E0EE4" w:rsidP="00F01C98">
            <w:pPr>
              <w:adjustRightInd w:val="0"/>
              <w:snapToGrid w:val="0"/>
              <w:spacing w:line="192" w:lineRule="auto"/>
              <w:ind w:leftChars="-249" w:left="-68" w:rightChars="-265" w:right="-636" w:hangingChars="265" w:hanging="530"/>
              <w:jc w:val="center"/>
              <w:rPr>
                <w:rFonts w:ascii="華康隸書體W7" w:eastAsia="華康隸書體W7"/>
              </w:rPr>
            </w:pPr>
            <w:r w:rsidRPr="009C190C">
              <w:rPr>
                <w:rFonts w:ascii="華康隸書體W7" w:eastAsia="華康隸書體W7" w:hint="eastAsia"/>
                <w:sz w:val="20"/>
                <w:szCs w:val="20"/>
              </w:rPr>
              <w:t>(玉米.豬肉.雞蛋.蔥</w:t>
            </w:r>
            <w:r w:rsidRPr="00283F1B">
              <w:rPr>
                <w:rFonts w:ascii="華康隸書體W7" w:eastAsia="華康隸書體W7" w:hint="eastAsia"/>
              </w:rPr>
              <w:t>)</w:t>
            </w:r>
          </w:p>
        </w:tc>
        <w:tc>
          <w:tcPr>
            <w:tcW w:w="4483" w:type="dxa"/>
            <w:tcBorders>
              <w:bottom w:val="single" w:sz="4" w:space="0" w:color="auto"/>
            </w:tcBorders>
            <w:vAlign w:val="center"/>
          </w:tcPr>
          <w:p w14:paraId="416C238F" w14:textId="70D8E1DD" w:rsidR="009E0EE4" w:rsidRPr="00621E7A" w:rsidRDefault="009E0EE4" w:rsidP="009E0EE4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621E7A">
              <w:rPr>
                <w:rFonts w:ascii="華康隸書體W7" w:eastAsia="華康隸書體W7" w:hint="eastAsia"/>
                <w:b/>
                <w:bCs/>
              </w:rPr>
              <w:t>味噌烏龍湯麵</w:t>
            </w:r>
          </w:p>
          <w:p w14:paraId="27876E48" w14:textId="6426F308" w:rsidR="009E0EE4" w:rsidRPr="00621E7A" w:rsidRDefault="009E0EE4" w:rsidP="009E0EE4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(肉絲.烏龍麵條.香菇.高麗菜.味增)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19E9760" w14:textId="1A982C4B" w:rsidR="009E0EE4" w:rsidRPr="00283F1B" w:rsidRDefault="009E0EE4" w:rsidP="009E0EE4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283F1B">
              <w:rPr>
                <w:rFonts w:ascii="華康隸書體W7" w:eastAsia="華康隸書體W7"/>
              </w:rPr>
              <w:t>鳳梨</w:t>
            </w:r>
          </w:p>
        </w:tc>
        <w:tc>
          <w:tcPr>
            <w:tcW w:w="2276" w:type="dxa"/>
            <w:tcBorders>
              <w:bottom w:val="single" w:sz="4" w:space="0" w:color="auto"/>
            </w:tcBorders>
            <w:vAlign w:val="center"/>
          </w:tcPr>
          <w:p w14:paraId="675C84CD" w14:textId="4A49D14F" w:rsidR="009E0EE4" w:rsidRPr="00F1477A" w:rsidRDefault="009E0EE4" w:rsidP="009E0EE4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F1477A">
              <w:rPr>
                <w:rFonts w:ascii="華康隸書體W7" w:eastAsia="華康隸書體W7" w:hint="eastAsia"/>
              </w:rPr>
              <w:t>小西點、冬瓜茶</w:t>
            </w:r>
          </w:p>
        </w:tc>
      </w:tr>
      <w:tr w:rsidR="009E0EE4" w:rsidRPr="002309E1" w14:paraId="32087505" w14:textId="77777777" w:rsidTr="00A823EF">
        <w:trPr>
          <w:trHeight w:val="510"/>
        </w:trPr>
        <w:tc>
          <w:tcPr>
            <w:tcW w:w="456" w:type="dxa"/>
            <w:tcBorders>
              <w:top w:val="single" w:sz="4" w:space="0" w:color="auto"/>
            </w:tcBorders>
            <w:vAlign w:val="center"/>
          </w:tcPr>
          <w:p w14:paraId="31E3899D" w14:textId="097E2227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30</w:t>
            </w:r>
          </w:p>
        </w:tc>
        <w:tc>
          <w:tcPr>
            <w:tcW w:w="456" w:type="dxa"/>
            <w:tcBorders>
              <w:top w:val="single" w:sz="4" w:space="0" w:color="auto"/>
            </w:tcBorders>
            <w:vAlign w:val="center"/>
          </w:tcPr>
          <w:p w14:paraId="012307C2" w14:textId="46F0E3C5" w:rsidR="009E0EE4" w:rsidRPr="002309E1" w:rsidRDefault="009E0EE4" w:rsidP="009E0EE4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w w:val="90"/>
              </w:rPr>
            </w:pPr>
            <w:r w:rsidRPr="002309E1">
              <w:rPr>
                <w:rFonts w:ascii="標楷體" w:eastAsia="標楷體" w:hAnsi="標楷體" w:hint="eastAsia"/>
                <w:w w:val="90"/>
              </w:rPr>
              <w:t>三</w:t>
            </w:r>
          </w:p>
        </w:tc>
        <w:tc>
          <w:tcPr>
            <w:tcW w:w="1969" w:type="dxa"/>
            <w:tcBorders>
              <w:top w:val="single" w:sz="4" w:space="0" w:color="auto"/>
            </w:tcBorders>
            <w:vAlign w:val="center"/>
          </w:tcPr>
          <w:p w14:paraId="37ED4809" w14:textId="75DC3293" w:rsidR="009E0EE4" w:rsidRPr="00283F1B" w:rsidRDefault="009E0EE4" w:rsidP="009E0EE4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283F1B">
              <w:rPr>
                <w:rFonts w:ascii="華康隸書體W7" w:eastAsia="華康隸書體W7" w:hint="eastAsia"/>
              </w:rPr>
              <w:t>草莓土司、牛奶</w:t>
            </w:r>
          </w:p>
        </w:tc>
        <w:tc>
          <w:tcPr>
            <w:tcW w:w="4483" w:type="dxa"/>
            <w:tcBorders>
              <w:top w:val="single" w:sz="4" w:space="0" w:color="auto"/>
            </w:tcBorders>
            <w:vAlign w:val="center"/>
          </w:tcPr>
          <w:p w14:paraId="705DF84F" w14:textId="600BEEC0" w:rsidR="009E0EE4" w:rsidRPr="00621E7A" w:rsidRDefault="009E0EE4" w:rsidP="009E0EE4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621E7A">
              <w:rPr>
                <w:rFonts w:ascii="華康隸書體W7" w:eastAsia="華康隸書體W7" w:hint="eastAsia"/>
                <w:b/>
                <w:bCs/>
              </w:rPr>
              <w:t>滑蛋豬肉燴飯、高麗菜、吻仔魚湯</w:t>
            </w:r>
          </w:p>
          <w:p w14:paraId="7768F472" w14:textId="3B9EF504" w:rsidR="009E0EE4" w:rsidRPr="00621E7A" w:rsidRDefault="009E0EE4" w:rsidP="009E0EE4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(白米.玉米.豬肉.吻仔魚.</w:t>
            </w:r>
            <w:r w:rsidR="00621E7A">
              <w:rPr>
                <w:rFonts w:ascii="華康隸書體W7" w:eastAsia="華康隸書體W7" w:hint="eastAsia"/>
                <w:sz w:val="22"/>
                <w:szCs w:val="22"/>
              </w:rPr>
              <w:t>蛋.</w:t>
            </w:r>
            <w:r w:rsidRPr="00621E7A">
              <w:rPr>
                <w:rFonts w:ascii="華康隸書體W7" w:eastAsia="華康隸書體W7" w:hint="eastAsia"/>
                <w:sz w:val="22"/>
                <w:szCs w:val="22"/>
              </w:rPr>
              <w:t>青菜)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076BE44" w14:textId="2870F6B8" w:rsidR="009E0EE4" w:rsidRPr="00283F1B" w:rsidRDefault="009E0EE4" w:rsidP="009E0EE4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</w:rPr>
            </w:pPr>
            <w:r w:rsidRPr="00283F1B">
              <w:rPr>
                <w:rFonts w:ascii="華康隸書體W7" w:eastAsia="華康隸書體W7"/>
              </w:rPr>
              <w:t>蘋果</w:t>
            </w:r>
          </w:p>
        </w:tc>
        <w:tc>
          <w:tcPr>
            <w:tcW w:w="2276" w:type="dxa"/>
            <w:tcBorders>
              <w:top w:val="single" w:sz="4" w:space="0" w:color="auto"/>
            </w:tcBorders>
            <w:vAlign w:val="center"/>
          </w:tcPr>
          <w:p w14:paraId="0CEF9BBE" w14:textId="77777777" w:rsidR="009E0EE4" w:rsidRPr="00F1477A" w:rsidRDefault="009E0EE4" w:rsidP="009E0EE4">
            <w:pPr>
              <w:adjustRightInd w:val="0"/>
              <w:snapToGrid w:val="0"/>
              <w:spacing w:line="192" w:lineRule="auto"/>
              <w:jc w:val="center"/>
              <w:rPr>
                <w:rFonts w:ascii="華康隸書體W7" w:eastAsia="華康隸書體W7"/>
                <w:b/>
                <w:bCs/>
              </w:rPr>
            </w:pPr>
            <w:r w:rsidRPr="00F1477A">
              <w:rPr>
                <w:rFonts w:ascii="華康隸書體W7" w:eastAsia="華康隸書體W7" w:hint="eastAsia"/>
                <w:b/>
                <w:bCs/>
              </w:rPr>
              <w:t>蔬菜餛飩湯</w:t>
            </w:r>
          </w:p>
          <w:p w14:paraId="6329374D" w14:textId="1119AFF1" w:rsidR="009E0EE4" w:rsidRPr="00F1477A" w:rsidRDefault="009E0EE4" w:rsidP="00F01C98">
            <w:pPr>
              <w:adjustRightInd w:val="0"/>
              <w:snapToGrid w:val="0"/>
              <w:spacing w:line="192" w:lineRule="auto"/>
              <w:ind w:leftChars="-104" w:left="-21" w:rightChars="-104" w:right="-250" w:hangingChars="104" w:hanging="229"/>
              <w:jc w:val="center"/>
              <w:rPr>
                <w:rFonts w:ascii="華康隸書體W7" w:eastAsia="華康隸書體W7"/>
                <w:sz w:val="22"/>
                <w:szCs w:val="22"/>
              </w:rPr>
            </w:pPr>
            <w:r w:rsidRPr="00F1477A">
              <w:rPr>
                <w:rFonts w:ascii="華康隸書體W7" w:eastAsia="華康隸書體W7" w:hint="eastAsia"/>
                <w:sz w:val="22"/>
                <w:szCs w:val="22"/>
              </w:rPr>
              <w:t>(小白菜.餛飩.高麗菜)</w:t>
            </w:r>
          </w:p>
        </w:tc>
      </w:tr>
      <w:tr w:rsidR="009E0EE4" w14:paraId="69C1192C" w14:textId="77777777" w:rsidTr="006F73DF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157"/>
        </w:trPr>
        <w:tc>
          <w:tcPr>
            <w:tcW w:w="10490" w:type="dxa"/>
            <w:gridSpan w:val="6"/>
          </w:tcPr>
          <w:p w14:paraId="5EBCCEF1" w14:textId="77777777" w:rsidR="00F01C98" w:rsidRPr="00A823EF" w:rsidRDefault="00F01C98" w:rsidP="00F01C98">
            <w:pPr>
              <w:spacing w:line="278" w:lineRule="auto"/>
              <w:ind w:left="-5"/>
              <w:rPr>
                <w:sz w:val="22"/>
                <w:szCs w:val="22"/>
              </w:rPr>
            </w:pPr>
            <w:r w:rsidRPr="00A823EF">
              <w:rPr>
                <w:rFonts w:hint="eastAsia"/>
                <w:sz w:val="22"/>
                <w:szCs w:val="22"/>
              </w:rPr>
              <w:t>●</w:t>
            </w:r>
            <w:r w:rsidRPr="00A823EF">
              <w:rPr>
                <w:sz w:val="22"/>
                <w:szCs w:val="22"/>
              </w:rPr>
              <w:t>若幼兒對特定食物有過敏情形，敬請家長事先告知本園，以利提供適當的餐點安排。</w:t>
            </w:r>
          </w:p>
          <w:p w14:paraId="0C5BEA51" w14:textId="77777777" w:rsidR="00F01C98" w:rsidRPr="00A823EF" w:rsidRDefault="00F01C98" w:rsidP="00F01C98">
            <w:pPr>
              <w:spacing w:line="278" w:lineRule="auto"/>
              <w:ind w:left="-5"/>
              <w:rPr>
                <w:sz w:val="22"/>
                <w:szCs w:val="22"/>
              </w:rPr>
            </w:pPr>
            <w:r w:rsidRPr="00A823EF">
              <w:rPr>
                <w:rFonts w:hint="eastAsia"/>
                <w:sz w:val="22"/>
                <w:szCs w:val="22"/>
              </w:rPr>
              <w:t>●</w:t>
            </w:r>
            <w:r w:rsidRPr="00A823EF">
              <w:rPr>
                <w:sz w:val="22"/>
                <w:szCs w:val="22"/>
              </w:rPr>
              <w:t>每日餐點均包含</w:t>
            </w:r>
            <w:r w:rsidRPr="00A823EF">
              <w:rPr>
                <w:b/>
                <w:bCs/>
                <w:sz w:val="22"/>
                <w:szCs w:val="22"/>
              </w:rPr>
              <w:t>全穀根莖類、豆魚肉蛋類、蔬菜類及水果類</w:t>
            </w:r>
            <w:r w:rsidRPr="00A823EF">
              <w:rPr>
                <w:sz w:val="22"/>
                <w:szCs w:val="22"/>
              </w:rPr>
              <w:t>等四大類食物，均衡攝取各類營養。</w:t>
            </w:r>
          </w:p>
          <w:p w14:paraId="3D38D515" w14:textId="77777777" w:rsidR="00F01C98" w:rsidRPr="00A823EF" w:rsidRDefault="00F01C98" w:rsidP="00F01C98">
            <w:pPr>
              <w:spacing w:line="278" w:lineRule="auto"/>
              <w:ind w:left="-5"/>
              <w:rPr>
                <w:sz w:val="22"/>
                <w:szCs w:val="22"/>
              </w:rPr>
            </w:pPr>
            <w:r w:rsidRPr="00A823EF">
              <w:rPr>
                <w:rFonts w:hint="eastAsia"/>
                <w:sz w:val="22"/>
                <w:szCs w:val="22"/>
              </w:rPr>
              <w:t>●</w:t>
            </w:r>
            <w:r w:rsidRPr="00A823EF">
              <w:rPr>
                <w:sz w:val="20"/>
                <w:szCs w:val="20"/>
              </w:rPr>
              <w:t>本園嚴選健康、營養、天然且不含咖啡因的食材，烹調時採取</w:t>
            </w:r>
            <w:r w:rsidRPr="00A823EF">
              <w:rPr>
                <w:b/>
                <w:bCs/>
                <w:sz w:val="20"/>
                <w:szCs w:val="20"/>
              </w:rPr>
              <w:t>少油、少鹽、少糖</w:t>
            </w:r>
            <w:r w:rsidRPr="00A823EF">
              <w:rPr>
                <w:sz w:val="20"/>
                <w:szCs w:val="20"/>
              </w:rPr>
              <w:t>的方式，讓幼兒吃得健康又安心。</w:t>
            </w:r>
          </w:p>
          <w:p w14:paraId="48534E2F" w14:textId="77777777" w:rsidR="00F01C98" w:rsidRPr="00A823EF" w:rsidRDefault="00F01C98" w:rsidP="00F01C98">
            <w:pPr>
              <w:spacing w:line="278" w:lineRule="auto"/>
              <w:ind w:left="-5"/>
              <w:rPr>
                <w:sz w:val="22"/>
                <w:szCs w:val="22"/>
              </w:rPr>
            </w:pPr>
            <w:r w:rsidRPr="00A823EF">
              <w:rPr>
                <w:rFonts w:hint="eastAsia"/>
                <w:sz w:val="22"/>
                <w:szCs w:val="22"/>
              </w:rPr>
              <w:t>●</w:t>
            </w:r>
            <w:r w:rsidRPr="00A823EF">
              <w:rPr>
                <w:sz w:val="22"/>
                <w:szCs w:val="22"/>
              </w:rPr>
              <w:t>牛奶、豆漿及麥茶皆為</w:t>
            </w:r>
            <w:r w:rsidRPr="00A823EF">
              <w:rPr>
                <w:b/>
                <w:bCs/>
                <w:sz w:val="22"/>
                <w:szCs w:val="22"/>
              </w:rPr>
              <w:t>無糖飲品</w:t>
            </w:r>
            <w:r w:rsidRPr="00A823EF">
              <w:rPr>
                <w:sz w:val="22"/>
                <w:szCs w:val="22"/>
              </w:rPr>
              <w:t>，降低幼兒額外糖分的攝取。</w:t>
            </w:r>
          </w:p>
          <w:p w14:paraId="3EEB4CD2" w14:textId="77777777" w:rsidR="00F01C98" w:rsidRPr="00A823EF" w:rsidRDefault="00F01C98" w:rsidP="00F01C98">
            <w:pPr>
              <w:spacing w:line="278" w:lineRule="auto"/>
              <w:ind w:left="-5"/>
              <w:rPr>
                <w:sz w:val="22"/>
                <w:szCs w:val="22"/>
              </w:rPr>
            </w:pPr>
            <w:r w:rsidRPr="00A823EF">
              <w:rPr>
                <w:rFonts w:hint="eastAsia"/>
                <w:sz w:val="22"/>
                <w:szCs w:val="22"/>
              </w:rPr>
              <w:t>●</w:t>
            </w:r>
            <w:r w:rsidRPr="00A823EF">
              <w:rPr>
                <w:sz w:val="22"/>
                <w:szCs w:val="22"/>
              </w:rPr>
              <w:t>本園餐點所使用之豬肉及雞肉食材，皆採用</w:t>
            </w:r>
            <w:r w:rsidRPr="00A823EF">
              <w:rPr>
                <w:b/>
                <w:bCs/>
                <w:sz w:val="22"/>
                <w:szCs w:val="22"/>
              </w:rPr>
              <w:t>國產食材</w:t>
            </w:r>
            <w:r w:rsidRPr="00A823EF">
              <w:rPr>
                <w:sz w:val="22"/>
                <w:szCs w:val="22"/>
              </w:rPr>
              <w:t>；餐點</w:t>
            </w:r>
            <w:r w:rsidRPr="00A823EF">
              <w:rPr>
                <w:b/>
                <w:bCs/>
                <w:sz w:val="22"/>
                <w:szCs w:val="22"/>
              </w:rPr>
              <w:t>不使用牛肉</w:t>
            </w:r>
            <w:r w:rsidRPr="00A823EF">
              <w:rPr>
                <w:sz w:val="22"/>
                <w:szCs w:val="22"/>
              </w:rPr>
              <w:t>。</w:t>
            </w:r>
          </w:p>
          <w:p w14:paraId="63EEF5C5" w14:textId="77777777" w:rsidR="00F01C98" w:rsidRPr="00A823EF" w:rsidRDefault="00F01C98" w:rsidP="00F01C98">
            <w:pPr>
              <w:spacing w:line="278" w:lineRule="auto"/>
              <w:ind w:left="-5"/>
              <w:rPr>
                <w:sz w:val="22"/>
                <w:szCs w:val="22"/>
              </w:rPr>
            </w:pPr>
            <w:r w:rsidRPr="00A823EF">
              <w:rPr>
                <w:rFonts w:hint="eastAsia"/>
                <w:sz w:val="22"/>
                <w:szCs w:val="22"/>
              </w:rPr>
              <w:t>●</w:t>
            </w:r>
            <w:r w:rsidRPr="00A823EF">
              <w:rPr>
                <w:b/>
                <w:bCs/>
                <w:sz w:val="22"/>
                <w:szCs w:val="22"/>
              </w:rPr>
              <w:t>每週一為蔬食日</w:t>
            </w:r>
            <w:r w:rsidRPr="00A823EF">
              <w:rPr>
                <w:sz w:val="22"/>
                <w:szCs w:val="22"/>
              </w:rPr>
              <w:t>，均衡攝取蔬食，促進健康成長，實踐環保愛地球。</w:t>
            </w:r>
          </w:p>
          <w:p w14:paraId="666E83AD" w14:textId="6F9C4E82" w:rsidR="009E0EE4" w:rsidRPr="00F01C98" w:rsidRDefault="00F01C98" w:rsidP="00F01C98">
            <w:pPr>
              <w:spacing w:line="278" w:lineRule="auto"/>
              <w:ind w:left="-5"/>
              <w:rPr>
                <w:sz w:val="20"/>
                <w:szCs w:val="20"/>
              </w:rPr>
            </w:pPr>
            <w:r w:rsidRPr="00A823EF">
              <w:rPr>
                <w:rFonts w:hint="eastAsia"/>
                <w:sz w:val="22"/>
                <w:szCs w:val="22"/>
              </w:rPr>
              <w:t>●</w:t>
            </w:r>
            <w:r w:rsidRPr="00A823EF">
              <w:rPr>
                <w:sz w:val="22"/>
                <w:szCs w:val="22"/>
              </w:rPr>
              <w:t>本園將依季節時令、食材新鮮度及供應狀況適時調整菜單內容</w:t>
            </w:r>
          </w:p>
        </w:tc>
      </w:tr>
    </w:tbl>
    <w:p w14:paraId="3E415DED" w14:textId="5EE80226" w:rsidR="00183A55" w:rsidRPr="00AC7360" w:rsidRDefault="00183A55" w:rsidP="009F5D61">
      <w:pPr>
        <w:rPr>
          <w:sz w:val="15"/>
          <w:szCs w:val="15"/>
        </w:rPr>
      </w:pPr>
    </w:p>
    <w:sectPr w:rsidR="00183A55" w:rsidRPr="00AC7360" w:rsidSect="002309E1">
      <w:pgSz w:w="11906" w:h="16838" w:code="9"/>
      <w:pgMar w:top="737" w:right="737" w:bottom="284" w:left="737" w:header="851" w:footer="992" w:gutter="0"/>
      <w:cols w:space="425"/>
      <w:docGrid w:linePitch="326" w:charSpace="-46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隸書體W7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217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A55"/>
    <w:rsid w:val="00035FFE"/>
    <w:rsid w:val="00041903"/>
    <w:rsid w:val="0005587C"/>
    <w:rsid w:val="00071C3E"/>
    <w:rsid w:val="00077EC6"/>
    <w:rsid w:val="000C17C6"/>
    <w:rsid w:val="000E0564"/>
    <w:rsid w:val="001071A9"/>
    <w:rsid w:val="00113A26"/>
    <w:rsid w:val="00113CFF"/>
    <w:rsid w:val="00115181"/>
    <w:rsid w:val="00115C5B"/>
    <w:rsid w:val="00183A55"/>
    <w:rsid w:val="00186768"/>
    <w:rsid w:val="001A34AC"/>
    <w:rsid w:val="001B1075"/>
    <w:rsid w:val="001F6B40"/>
    <w:rsid w:val="002309E1"/>
    <w:rsid w:val="00283F1B"/>
    <w:rsid w:val="002A0012"/>
    <w:rsid w:val="002E177E"/>
    <w:rsid w:val="00333C34"/>
    <w:rsid w:val="00337092"/>
    <w:rsid w:val="00364234"/>
    <w:rsid w:val="003918C2"/>
    <w:rsid w:val="00394502"/>
    <w:rsid w:val="003A4001"/>
    <w:rsid w:val="003C63D3"/>
    <w:rsid w:val="004065DF"/>
    <w:rsid w:val="00433AD7"/>
    <w:rsid w:val="00451459"/>
    <w:rsid w:val="004B636C"/>
    <w:rsid w:val="004D522B"/>
    <w:rsid w:val="00586AD1"/>
    <w:rsid w:val="0059273A"/>
    <w:rsid w:val="005B4CD5"/>
    <w:rsid w:val="005B5066"/>
    <w:rsid w:val="005C334B"/>
    <w:rsid w:val="00621E7A"/>
    <w:rsid w:val="00636576"/>
    <w:rsid w:val="0065100E"/>
    <w:rsid w:val="00655238"/>
    <w:rsid w:val="006836A5"/>
    <w:rsid w:val="006A7122"/>
    <w:rsid w:val="006B373B"/>
    <w:rsid w:val="006F197A"/>
    <w:rsid w:val="006F73DF"/>
    <w:rsid w:val="006F7967"/>
    <w:rsid w:val="00717383"/>
    <w:rsid w:val="00786E61"/>
    <w:rsid w:val="007872D8"/>
    <w:rsid w:val="007A0583"/>
    <w:rsid w:val="007B5318"/>
    <w:rsid w:val="007F12C5"/>
    <w:rsid w:val="008C3862"/>
    <w:rsid w:val="008D672F"/>
    <w:rsid w:val="00927BA1"/>
    <w:rsid w:val="00933937"/>
    <w:rsid w:val="00950B46"/>
    <w:rsid w:val="009526C5"/>
    <w:rsid w:val="00953F1B"/>
    <w:rsid w:val="00977CE4"/>
    <w:rsid w:val="00980548"/>
    <w:rsid w:val="00985619"/>
    <w:rsid w:val="009C190C"/>
    <w:rsid w:val="009D2661"/>
    <w:rsid w:val="009E0EE4"/>
    <w:rsid w:val="009F5D61"/>
    <w:rsid w:val="00A0088D"/>
    <w:rsid w:val="00A02821"/>
    <w:rsid w:val="00A02BFE"/>
    <w:rsid w:val="00A03EEB"/>
    <w:rsid w:val="00A1261F"/>
    <w:rsid w:val="00A33C55"/>
    <w:rsid w:val="00A823EF"/>
    <w:rsid w:val="00A83DA1"/>
    <w:rsid w:val="00AA27CE"/>
    <w:rsid w:val="00AC7360"/>
    <w:rsid w:val="00B36C81"/>
    <w:rsid w:val="00B804B6"/>
    <w:rsid w:val="00BE65D2"/>
    <w:rsid w:val="00C203D6"/>
    <w:rsid w:val="00C30FE3"/>
    <w:rsid w:val="00C60BD7"/>
    <w:rsid w:val="00C85C51"/>
    <w:rsid w:val="00CF2920"/>
    <w:rsid w:val="00CF364E"/>
    <w:rsid w:val="00D17B26"/>
    <w:rsid w:val="00D55175"/>
    <w:rsid w:val="00D62710"/>
    <w:rsid w:val="00D90ADB"/>
    <w:rsid w:val="00DE7CC9"/>
    <w:rsid w:val="00E4398F"/>
    <w:rsid w:val="00E97274"/>
    <w:rsid w:val="00EC721E"/>
    <w:rsid w:val="00EE020A"/>
    <w:rsid w:val="00EE2CEA"/>
    <w:rsid w:val="00EE34DA"/>
    <w:rsid w:val="00F01C98"/>
    <w:rsid w:val="00F1477A"/>
    <w:rsid w:val="00F27A3B"/>
    <w:rsid w:val="00F32B9F"/>
    <w:rsid w:val="00F962CC"/>
    <w:rsid w:val="00FD4C75"/>
    <w:rsid w:val="00FE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AEDD4"/>
  <w15:chartTrackingRefBased/>
  <w15:docId w15:val="{C3CB8327-75F6-466F-A94A-13AB20D9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83A5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3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3A55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3A55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3A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3A5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3A5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3A5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3A5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83A5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83A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83A55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83A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83A55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83A5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83A5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83A5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83A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3A5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83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3A5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83A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3A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83A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3A5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83A5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83A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83A5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83A55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183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A5CE0-0E77-4B16-814C-0BD24C298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2026-08-28T04:27:00Z</cp:lastPrinted>
  <dcterms:created xsi:type="dcterms:W3CDTF">2026-08-28T04:32:00Z</dcterms:created>
  <dcterms:modified xsi:type="dcterms:W3CDTF">2026-08-28T04:32:00Z</dcterms:modified>
</cp:coreProperties>
</file>